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654" w:rsidRDefault="00E93654">
      <w:pPr>
        <w:pStyle w:val="ad"/>
        <w:jc w:val="center"/>
        <w:rPr>
          <w:b/>
          <w:sz w:val="28"/>
          <w:szCs w:val="28"/>
        </w:rPr>
      </w:pPr>
    </w:p>
    <w:p w:rsidR="00EA53E3" w:rsidRDefault="009E12AB" w:rsidP="009E12AB">
      <w:pPr>
        <w:pStyle w:val="ad"/>
        <w:jc w:val="center"/>
        <w:rPr>
          <w:b/>
          <w:sz w:val="28"/>
          <w:szCs w:val="28"/>
        </w:rPr>
      </w:pPr>
      <w:r w:rsidRPr="009E12AB">
        <w:rPr>
          <w:b/>
          <w:sz w:val="28"/>
          <w:szCs w:val="28"/>
        </w:rPr>
        <w:drawing>
          <wp:inline distT="0" distB="0" distL="0" distR="0" wp14:anchorId="4F011230" wp14:editId="2D8AD273">
            <wp:extent cx="6645910" cy="954976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4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1DBC" w:rsidRDefault="00146CFC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694C6F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694C6F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 xml:space="preserve">«По страницам </w:t>
            </w:r>
            <w:r w:rsidR="00532A70">
              <w:rPr>
                <w:sz w:val="24"/>
                <w:szCs w:val="24"/>
              </w:rPr>
              <w:t xml:space="preserve">истории </w:t>
            </w:r>
            <w:r w:rsidR="006F3ECA">
              <w:rPr>
                <w:sz w:val="24"/>
                <w:szCs w:val="24"/>
              </w:rPr>
              <w:t xml:space="preserve">села </w:t>
            </w:r>
            <w:proofErr w:type="spellStart"/>
            <w:r w:rsidR="006F3ECA">
              <w:rPr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E93654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Хисматуллина Ал</w:t>
            </w:r>
            <w:r w:rsidR="00146CFC" w:rsidRPr="00694C6F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694C6F"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</w:rPr>
              <w:t xml:space="preserve">10 </w:t>
            </w:r>
            <w:r w:rsidRPr="00694C6F">
              <w:rPr>
                <w:sz w:val="24"/>
                <w:szCs w:val="24"/>
                <w:lang w:val="en-US"/>
              </w:rPr>
              <w:t>-17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both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694C6F">
              <w:rPr>
                <w:sz w:val="24"/>
                <w:szCs w:val="24"/>
              </w:rPr>
              <w:t xml:space="preserve">целом.   </w:t>
            </w:r>
            <w:proofErr w:type="gramEnd"/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 частично-поисковые, проблемные.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синтеза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color w:val="000000"/>
                <w:sz w:val="24"/>
                <w:szCs w:val="24"/>
                <w:shd w:val="clear" w:color="auto" w:fill="FFFFFF"/>
              </w:rPr>
              <w:t>Тест, опрос, защита исследовательских работ.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107FC7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107FC7">
              <w:rPr>
                <w:sz w:val="24"/>
                <w:szCs w:val="24"/>
                <w:shd w:val="clear" w:color="auto" w:fill="FFFFFF"/>
              </w:rPr>
              <w:lastRenderedPageBreak/>
              <w:t xml:space="preserve">- достижения обучающихся по таким </w:t>
            </w:r>
            <w:r w:rsidRPr="00107FC7">
              <w:rPr>
                <w:sz w:val="24"/>
                <w:szCs w:val="24"/>
                <w:shd w:val="clear" w:color="auto" w:fill="FFFFFF"/>
              </w:rPr>
              <w:lastRenderedPageBreak/>
              <w:t>учебным предметам, как история, география, родной язык и родная литература и др.;</w:t>
            </w:r>
          </w:p>
          <w:p w:rsidR="00B41DBC" w:rsidRPr="00107FC7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107FC7">
              <w:rPr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B41DBC" w:rsidRPr="00694C6F" w:rsidRDefault="00146CFC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107FC7">
              <w:rPr>
                <w:sz w:val="24"/>
                <w:szCs w:val="24"/>
                <w:shd w:val="clear" w:color="auto" w:fill="FFFFFF"/>
              </w:rPr>
              <w:t xml:space="preserve"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9D5245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Pr="00694C6F">
        <w:rPr>
          <w:rFonts w:ascii="Times New Roman" w:hAnsi="Times New Roman" w:cs="Times New Roman"/>
          <w:sz w:val="24"/>
          <w:szCs w:val="24"/>
        </w:rPr>
        <w:t>......................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>…………………..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>
        <w:rPr>
          <w:rFonts w:ascii="Times New Roman" w:hAnsi="Times New Roman" w:cs="Times New Roman"/>
          <w:sz w:val="24"/>
          <w:szCs w:val="24"/>
        </w:rPr>
        <w:t>н)</w:t>
      </w:r>
      <w:r w:rsidRPr="00694C6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>
        <w:rPr>
          <w:rFonts w:ascii="Times New Roman" w:hAnsi="Times New Roman" w:cs="Times New Roman"/>
          <w:sz w:val="24"/>
          <w:szCs w:val="24"/>
        </w:rPr>
        <w:t>……………</w:t>
      </w:r>
      <w:r w:rsidR="004739A2">
        <w:rPr>
          <w:rFonts w:ascii="Times New Roman" w:hAnsi="Times New Roman" w:cs="Times New Roman"/>
          <w:sz w:val="24"/>
          <w:szCs w:val="24"/>
        </w:rPr>
        <w:t>..</w:t>
      </w:r>
      <w:r w:rsidR="00694C6F">
        <w:rPr>
          <w:rFonts w:ascii="Times New Roman" w:hAnsi="Times New Roman" w:cs="Times New Roman"/>
          <w:sz w:val="24"/>
          <w:szCs w:val="24"/>
        </w:rPr>
        <w:t>………..</w:t>
      </w:r>
      <w:r w:rsidR="009342F3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r w:rsidR="004739A2">
        <w:rPr>
          <w:rFonts w:ascii="Times New Roman" w:hAnsi="Times New Roman" w:cs="Times New Roman"/>
          <w:sz w:val="24"/>
          <w:szCs w:val="24"/>
        </w:rPr>
        <w:t>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…. </w:t>
      </w:r>
      <w:r w:rsidR="009342F3">
        <w:rPr>
          <w:rFonts w:ascii="Times New Roman" w:hAnsi="Times New Roman" w:cs="Times New Roman"/>
          <w:sz w:val="24"/>
          <w:szCs w:val="24"/>
        </w:rPr>
        <w:t>1</w:t>
      </w:r>
      <w:r w:rsidR="00CE3093">
        <w:rPr>
          <w:rFonts w:ascii="Times New Roman" w:hAnsi="Times New Roman" w:cs="Times New Roman"/>
          <w:sz w:val="24"/>
          <w:szCs w:val="24"/>
        </w:rPr>
        <w:t>2</w:t>
      </w:r>
      <w:r w:rsidR="002376D1">
        <w:rPr>
          <w:rFonts w:ascii="Times New Roman" w:hAnsi="Times New Roman" w:cs="Times New Roman"/>
          <w:sz w:val="24"/>
          <w:szCs w:val="24"/>
        </w:rPr>
        <w:t xml:space="preserve"> 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>
        <w:rPr>
          <w:rFonts w:ascii="Times New Roman" w:hAnsi="Times New Roman" w:cs="Times New Roman"/>
          <w:sz w:val="24"/>
          <w:szCs w:val="24"/>
        </w:rPr>
        <w:t>……………….</w:t>
      </w:r>
      <w:r w:rsidR="002376D1">
        <w:rPr>
          <w:rFonts w:ascii="Times New Roman" w:hAnsi="Times New Roman" w:cs="Times New Roman"/>
          <w:sz w:val="24"/>
          <w:szCs w:val="24"/>
        </w:rPr>
        <w:t>.. 13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Формы кон</w:t>
      </w:r>
      <w:r w:rsidR="002376D1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…</w:t>
      </w:r>
      <w:r w:rsidR="00CE3093">
        <w:rPr>
          <w:rFonts w:ascii="Times New Roman" w:hAnsi="Times New Roman" w:cs="Times New Roman"/>
          <w:sz w:val="24"/>
          <w:szCs w:val="24"/>
        </w:rPr>
        <w:t>…  13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Pr="00694C6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.  </w:t>
      </w:r>
      <w:r w:rsidR="00CE3093">
        <w:rPr>
          <w:rFonts w:ascii="Times New Roman" w:hAnsi="Times New Roman" w:cs="Times New Roman"/>
          <w:sz w:val="24"/>
          <w:szCs w:val="24"/>
        </w:rPr>
        <w:t>13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CE3093">
        <w:rPr>
          <w:rFonts w:ascii="Times New Roman" w:hAnsi="Times New Roman" w:cs="Times New Roman"/>
          <w:sz w:val="24"/>
          <w:szCs w:val="24"/>
        </w:rPr>
        <w:t>………………  14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>
        <w:rPr>
          <w:rFonts w:ascii="Times New Roman" w:hAnsi="Times New Roman" w:cs="Times New Roman"/>
          <w:sz w:val="24"/>
          <w:szCs w:val="24"/>
        </w:rPr>
        <w:t>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CE3093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CE309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E3093">
        <w:rPr>
          <w:rFonts w:ascii="Times New Roman" w:hAnsi="Times New Roman" w:cs="Times New Roman"/>
          <w:sz w:val="24"/>
          <w:szCs w:val="24"/>
        </w:rPr>
        <w:t>… 14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</w:p>
    <w:p w:rsidR="00B41DBC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Направленность программы «По страницам истории села</w:t>
      </w:r>
      <w:r w:rsidR="006F3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     1. Федеральный закон от 29.12.2012 № 273-ФЗ "Об образовании в Российской Федерации" (с учетом поправок).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2. Федеральный закон от 26</w:t>
      </w:r>
      <w:r w:rsidR="002216D9">
        <w:rPr>
          <w:rFonts w:ascii="Times New Roman" w:hAnsi="Times New Roman" w:cs="Times New Roman"/>
          <w:sz w:val="24"/>
          <w:szCs w:val="24"/>
        </w:rPr>
        <w:t xml:space="preserve"> мая 1996 г. №54-ФЗ «О Музейном </w:t>
      </w:r>
      <w:proofErr w:type="gramStart"/>
      <w:r w:rsidR="002216D9">
        <w:rPr>
          <w:rFonts w:ascii="Times New Roman" w:hAnsi="Times New Roman" w:cs="Times New Roman"/>
          <w:sz w:val="24"/>
          <w:szCs w:val="24"/>
        </w:rPr>
        <w:t>фонде»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216D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94C6F">
        <w:rPr>
          <w:rFonts w:ascii="Times New Roman" w:hAnsi="Times New Roman" w:cs="Times New Roman"/>
          <w:sz w:val="24"/>
          <w:szCs w:val="24"/>
        </w:rPr>
        <w:t>(ред. от 11.06.2021 г.).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3. Методические рекомендации по организации экскурсий для обучающихся, включая экскурсии по историко-культурной, научно-образовательной и патриотической </w:t>
      </w:r>
      <w:r w:rsidR="00532A70" w:rsidRPr="00694C6F">
        <w:rPr>
          <w:rFonts w:ascii="Times New Roman" w:hAnsi="Times New Roman" w:cs="Times New Roman"/>
          <w:sz w:val="24"/>
          <w:szCs w:val="24"/>
        </w:rPr>
        <w:t>тематике от</w:t>
      </w:r>
      <w:r w:rsidRPr="00694C6F">
        <w:rPr>
          <w:rFonts w:ascii="Times New Roman" w:hAnsi="Times New Roman" w:cs="Times New Roman"/>
          <w:sz w:val="24"/>
          <w:szCs w:val="24"/>
        </w:rPr>
        <w:t xml:space="preserve"> 10.06.2022 г.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4.</w:t>
      </w:r>
      <w:r w:rsidRPr="00694C6F">
        <w:rPr>
          <w:rFonts w:ascii="Times New Roman" w:hAnsi="Times New Roman" w:cs="Times New Roman"/>
          <w:sz w:val="24"/>
          <w:szCs w:val="24"/>
        </w:rPr>
        <w:tab/>
        <w:t>Положение об аттестации педагога.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5.</w:t>
      </w:r>
      <w:r w:rsidRPr="00694C6F">
        <w:rPr>
          <w:rFonts w:ascii="Times New Roman" w:hAnsi="Times New Roman" w:cs="Times New Roman"/>
          <w:sz w:val="24"/>
          <w:szCs w:val="24"/>
        </w:rPr>
        <w:tab/>
        <w:t xml:space="preserve">Положения о конкурсах для педагогов.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6.</w:t>
      </w:r>
      <w:r w:rsidRPr="00694C6F">
        <w:rPr>
          <w:rFonts w:ascii="Times New Roman" w:hAnsi="Times New Roman" w:cs="Times New Roman"/>
          <w:sz w:val="24"/>
          <w:szCs w:val="24"/>
        </w:rPr>
        <w:tab/>
        <w:t>Пакет нормативных документов о мониторинге и диагностике учащихся.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7.</w:t>
      </w:r>
      <w:r w:rsidRPr="00694C6F">
        <w:rPr>
          <w:rFonts w:ascii="Times New Roman" w:hAnsi="Times New Roman" w:cs="Times New Roman"/>
          <w:sz w:val="24"/>
          <w:szCs w:val="24"/>
        </w:rPr>
        <w:tab/>
        <w:t xml:space="preserve">Типовое положение о дополнительном образовании детей (Приказ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РФ </w:t>
      </w:r>
      <w:r w:rsidR="00532A70" w:rsidRPr="00694C6F">
        <w:rPr>
          <w:rFonts w:ascii="Times New Roman" w:hAnsi="Times New Roman" w:cs="Times New Roman"/>
          <w:sz w:val="24"/>
          <w:szCs w:val="24"/>
        </w:rPr>
        <w:t>от 26</w:t>
      </w:r>
      <w:r w:rsidRPr="00694C6F">
        <w:rPr>
          <w:rFonts w:ascii="Times New Roman" w:hAnsi="Times New Roman" w:cs="Times New Roman"/>
          <w:sz w:val="24"/>
          <w:szCs w:val="24"/>
        </w:rPr>
        <w:t>.06.2012г № 504).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8.</w:t>
      </w:r>
      <w:r w:rsidRPr="00694C6F">
        <w:rPr>
          <w:rFonts w:ascii="Times New Roman" w:hAnsi="Times New Roman" w:cs="Times New Roman"/>
          <w:sz w:val="24"/>
          <w:szCs w:val="24"/>
        </w:rPr>
        <w:tab/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9.</w:t>
      </w:r>
      <w:r w:rsidRPr="00694C6F">
        <w:rPr>
          <w:rFonts w:ascii="Times New Roman" w:hAnsi="Times New Roman" w:cs="Times New Roman"/>
          <w:sz w:val="24"/>
          <w:szCs w:val="24"/>
        </w:rPr>
        <w:tab/>
        <w:t>Решение Коллегии Министерства образования Российской Федерации от 18.01.2000 № ½ «О повышении роли системы дополнительного образования в работе с детьми с ограниченными возможностями здоровья».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10.</w:t>
      </w:r>
      <w:r w:rsidRPr="00694C6F"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Российской Федерации от 18.06.2003г. Ms28-02-484/16 «Требования к содержанию и оформлению образовательных программ дополнительного образования детей».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11.</w:t>
      </w:r>
      <w:r w:rsidRPr="00694C6F">
        <w:rPr>
          <w:rFonts w:ascii="Times New Roman" w:hAnsi="Times New Roman" w:cs="Times New Roman"/>
          <w:sz w:val="24"/>
          <w:szCs w:val="24"/>
        </w:rPr>
        <w:tab/>
        <w:t xml:space="preserve">Письмо Министерства образования и науки Российской Федерации от 12.12.2006 г. № 06-1844 «О примерных </w:t>
      </w:r>
      <w:r w:rsidR="00532A70" w:rsidRPr="00694C6F">
        <w:rPr>
          <w:rFonts w:ascii="Times New Roman" w:hAnsi="Times New Roman" w:cs="Times New Roman"/>
          <w:sz w:val="24"/>
          <w:szCs w:val="24"/>
        </w:rPr>
        <w:t>требованиях к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программам дополнительного образования детей».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13.</w:t>
      </w:r>
      <w:r w:rsidRPr="00694C6F">
        <w:rPr>
          <w:rFonts w:ascii="Times New Roman" w:hAnsi="Times New Roman" w:cs="Times New Roman"/>
          <w:sz w:val="24"/>
          <w:szCs w:val="24"/>
        </w:rPr>
        <w:tab/>
        <w:t xml:space="preserve"> Приказ Министерства просвещения Российской Федерации от 09.11.2018 г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14.</w:t>
      </w:r>
      <w:r w:rsidRPr="00694C6F">
        <w:rPr>
          <w:rFonts w:ascii="Times New Roman" w:hAnsi="Times New Roman" w:cs="Times New Roman"/>
          <w:sz w:val="24"/>
          <w:szCs w:val="24"/>
        </w:rPr>
        <w:tab/>
        <w:t>Распоряжение Правительства Российской Федерации от 04.09.2014г №1726-р «Концепция развития дополнительного образования детей».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15.</w:t>
      </w:r>
      <w:r w:rsidRPr="00694C6F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04.07.2014г № 41 г.</w:t>
      </w:r>
      <w:r w:rsidR="00102E71" w:rsidRPr="00694C6F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B41DBC" w:rsidRPr="00694C6F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 программы. </w:t>
      </w:r>
      <w:r w:rsidRPr="00694C6F"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</w:p>
    <w:p w:rsidR="00B41DBC" w:rsidRPr="00694C6F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нашего социума очевидно, что материальные ценности стали все больше доминировать над духовными, поэтому многие дети имеют искаженное представление о доброте, милосердии, великодушии, справедливости, гражданственности, патриотизме. К сожалению, сегодня мы наблюдаем разрушение вековых традиций проживающих в стране народов, что ставит под угрозу целостность и безопасность государства. В современных условиях быстро меняющегося политического и социально-экономического уклада жизни общества система воспитания подрастающего поколения претерпевает значительные изменения: ослабевают внутрисемейные связи, снижается влияние старшего поколения на детей, идет переориентация на иные, чем раньше ценности. </w:t>
      </w:r>
    </w:p>
    <w:p w:rsidR="00B41DBC" w:rsidRPr="00694C6F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lastRenderedPageBreak/>
        <w:t xml:space="preserve">Поэтому сегодня </w:t>
      </w:r>
      <w:r w:rsidRPr="00694C6F">
        <w:rPr>
          <w:rFonts w:ascii="Times New Roman" w:hAnsi="Times New Roman" w:cs="Times New Roman"/>
          <w:bCs/>
          <w:sz w:val="24"/>
          <w:szCs w:val="24"/>
        </w:rPr>
        <w:t>актуальным я</w:t>
      </w:r>
      <w:r w:rsidRPr="00694C6F">
        <w:rPr>
          <w:rFonts w:ascii="Times New Roman" w:hAnsi="Times New Roman" w:cs="Times New Roman"/>
          <w:sz w:val="24"/>
          <w:szCs w:val="24"/>
        </w:rPr>
        <w:t xml:space="preserve">вляется процесс «воскрешения» духовно-нравственных идей россиян и гражданско-патриотическое воспитание юных жителей страны в целях формирования личности гражданина России, патриота, готового выполнять свой гражданский долг и свои конституционные обязанности; воспитания чувства гордости к малой родине и за свой народ, за тех людей, кто защищал наше Отечество.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Помочь в сохранении собственных традиций, культуры и истории народов России в противовес чуждым для отечественного менталитета, в основном прозападным и проамериканским ценностям; в устранении деформации духовных и нравственных ценностей; в обеспечении преемственности поколений призван и м</w:t>
      </w:r>
      <w:r w:rsidR="006F3ECA">
        <w:rPr>
          <w:rFonts w:ascii="Times New Roman" w:hAnsi="Times New Roman" w:cs="Times New Roman"/>
          <w:sz w:val="24"/>
          <w:szCs w:val="24"/>
        </w:rPr>
        <w:t xml:space="preserve">узей истории школы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который должен стать одним из самых эффективных способов осмысления человеческого опыта и сохранения его положительного наследия.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Исходя из вышесказанного, программа к</w:t>
      </w:r>
      <w:r w:rsidR="00481D62">
        <w:rPr>
          <w:rFonts w:ascii="Times New Roman" w:hAnsi="Times New Roman" w:cs="Times New Roman"/>
          <w:sz w:val="24"/>
          <w:szCs w:val="24"/>
        </w:rPr>
        <w:t xml:space="preserve">урса «По страницам </w:t>
      </w:r>
      <w:r w:rsidR="00E67AF0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="00481D62">
        <w:rPr>
          <w:rFonts w:ascii="Times New Roman" w:hAnsi="Times New Roman" w:cs="Times New Roman"/>
          <w:sz w:val="24"/>
          <w:szCs w:val="24"/>
        </w:rPr>
        <w:t xml:space="preserve">села </w:t>
      </w:r>
      <w:proofErr w:type="spellStart"/>
      <w:r w:rsidR="00481D62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» предусматривает приобретение основных знани</w:t>
      </w:r>
      <w:r w:rsidR="006F3ECA">
        <w:rPr>
          <w:rFonts w:ascii="Times New Roman" w:hAnsi="Times New Roman" w:cs="Times New Roman"/>
          <w:sz w:val="24"/>
          <w:szCs w:val="24"/>
        </w:rPr>
        <w:t xml:space="preserve">й о родной школе и селе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об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районе, что соответствует интересам учащихся.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конкурсах и чтениях для школьников, олимпиадах; экскурсий по родному краю и т.п. Ведущим видом деятельности является 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694C6F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694C6F">
        <w:rPr>
          <w:rFonts w:ascii="Times New Roman" w:hAnsi="Times New Roman" w:cs="Times New Roman"/>
          <w:sz w:val="24"/>
          <w:szCs w:val="24"/>
        </w:rPr>
        <w:t xml:space="preserve"> 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целом.   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развивать интерес к историческому прош</w:t>
      </w:r>
      <w:r w:rsidR="006F3ECA">
        <w:rPr>
          <w:rFonts w:ascii="Times New Roman" w:hAnsi="Times New Roman" w:cs="Times New Roman"/>
          <w:sz w:val="24"/>
          <w:szCs w:val="24"/>
        </w:rPr>
        <w:t xml:space="preserve">лому родной школы,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расширить знания учащихся об истории школы, села,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 и творческие способности школьников;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воспитывать бережное отношение к опыту и плодам труда предшествующих поколений;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B41DBC" w:rsidRPr="00694C6F" w:rsidRDefault="00B41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Программа «По</w:t>
      </w:r>
      <w:r w:rsidR="006F3ECA">
        <w:rPr>
          <w:rFonts w:ascii="Times New Roman" w:hAnsi="Times New Roman" w:cs="Times New Roman"/>
          <w:sz w:val="24"/>
          <w:szCs w:val="24"/>
        </w:rPr>
        <w:t xml:space="preserve"> страницам истории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E67AF0">
        <w:rPr>
          <w:rFonts w:ascii="Times New Roman" w:hAnsi="Times New Roman" w:cs="Times New Roman"/>
          <w:sz w:val="24"/>
          <w:szCs w:val="24"/>
        </w:rPr>
        <w:t xml:space="preserve"> учащихся 3 – 7-х</w:t>
      </w:r>
      <w:r w:rsidR="006F3ECA">
        <w:rPr>
          <w:rFonts w:ascii="Times New Roman" w:hAnsi="Times New Roman" w:cs="Times New Roman"/>
          <w:sz w:val="24"/>
          <w:szCs w:val="24"/>
        </w:rPr>
        <w:t xml:space="preserve"> классов. В 2024 – 2025</w:t>
      </w:r>
      <w:r w:rsidRPr="00694C6F">
        <w:rPr>
          <w:rFonts w:ascii="Times New Roman" w:hAnsi="Times New Roman" w:cs="Times New Roman"/>
          <w:sz w:val="24"/>
          <w:szCs w:val="24"/>
        </w:rPr>
        <w:t xml:space="preserve"> учебном году по ней будут заниматься</w:t>
      </w:r>
      <w:r w:rsidR="006F3ECA">
        <w:rPr>
          <w:rFonts w:ascii="Times New Roman" w:hAnsi="Times New Roman" w:cs="Times New Roman"/>
          <w:sz w:val="24"/>
          <w:szCs w:val="24"/>
        </w:rPr>
        <w:t xml:space="preserve"> школьники </w:t>
      </w:r>
      <w:r w:rsidR="00E67AF0">
        <w:rPr>
          <w:rFonts w:ascii="Times New Roman" w:hAnsi="Times New Roman" w:cs="Times New Roman"/>
          <w:sz w:val="24"/>
          <w:szCs w:val="24"/>
        </w:rPr>
        <w:t>9 -11</w:t>
      </w:r>
      <w:r w:rsidRPr="00694C6F">
        <w:rPr>
          <w:rFonts w:ascii="Times New Roman" w:hAnsi="Times New Roman" w:cs="Times New Roman"/>
          <w:sz w:val="24"/>
          <w:szCs w:val="24"/>
        </w:rPr>
        <w:t xml:space="preserve"> лет, следовательно, занятия будут строиться и темы будут раскрываться с учетом их возрастных особенностей. </w:t>
      </w:r>
    </w:p>
    <w:p w:rsidR="00B41DBC" w:rsidRPr="009943B7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694C6F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9943B7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481D62" w:rsidRPr="009943B7">
        <w:rPr>
          <w:rFonts w:ascii="Times New Roman" w:hAnsi="Times New Roman" w:cs="Times New Roman"/>
          <w:sz w:val="24"/>
          <w:szCs w:val="24"/>
        </w:rPr>
        <w:t>128 часов, с учётом начало занятий с 01.10.2024 года.</w:t>
      </w:r>
      <w:r w:rsidRPr="009943B7">
        <w:rPr>
          <w:rFonts w:ascii="Times New Roman" w:hAnsi="Times New Roman" w:cs="Times New Roman"/>
          <w:sz w:val="24"/>
          <w:szCs w:val="24"/>
        </w:rPr>
        <w:t xml:space="preserve"> На изучение теории </w:t>
      </w:r>
      <w:r w:rsidR="009943B7" w:rsidRPr="009943B7">
        <w:rPr>
          <w:rFonts w:ascii="Times New Roman" w:hAnsi="Times New Roman" w:cs="Times New Roman"/>
          <w:sz w:val="24"/>
          <w:szCs w:val="24"/>
        </w:rPr>
        <w:t>отводится 71 час, на практические</w:t>
      </w:r>
      <w:r w:rsidRPr="009943B7">
        <w:rPr>
          <w:rFonts w:ascii="Times New Roman" w:hAnsi="Times New Roman" w:cs="Times New Roman"/>
          <w:sz w:val="24"/>
          <w:szCs w:val="24"/>
        </w:rPr>
        <w:t xml:space="preserve"> </w:t>
      </w:r>
      <w:r w:rsidR="009943B7" w:rsidRPr="009943B7">
        <w:rPr>
          <w:rFonts w:ascii="Times New Roman" w:hAnsi="Times New Roman" w:cs="Times New Roman"/>
          <w:sz w:val="24"/>
          <w:szCs w:val="24"/>
        </w:rPr>
        <w:t>занятия - 57</w:t>
      </w:r>
      <w:r w:rsidRPr="009943B7">
        <w:rPr>
          <w:rFonts w:ascii="Times New Roman" w:hAnsi="Times New Roman" w:cs="Times New Roman"/>
          <w:sz w:val="24"/>
          <w:szCs w:val="24"/>
        </w:rPr>
        <w:t xml:space="preserve">, в том числе на посещения музеев </w:t>
      </w:r>
      <w:r w:rsidR="009943B7" w:rsidRPr="009943B7">
        <w:rPr>
          <w:rFonts w:ascii="Times New Roman" w:hAnsi="Times New Roman" w:cs="Times New Roman"/>
          <w:sz w:val="24"/>
          <w:szCs w:val="24"/>
        </w:rPr>
        <w:t xml:space="preserve">и экскурсий </w:t>
      </w:r>
      <w:r w:rsidRPr="009943B7">
        <w:rPr>
          <w:rFonts w:ascii="Times New Roman" w:hAnsi="Times New Roman" w:cs="Times New Roman"/>
          <w:sz w:val="24"/>
          <w:szCs w:val="24"/>
        </w:rPr>
        <w:t>- 10 часов.</w:t>
      </w:r>
    </w:p>
    <w:p w:rsidR="00B41DBC" w:rsidRPr="009943B7" w:rsidRDefault="00146CFC">
      <w:pPr>
        <w:rPr>
          <w:rFonts w:ascii="Times New Roman" w:hAnsi="Times New Roman" w:cs="Times New Roman"/>
          <w:sz w:val="24"/>
          <w:szCs w:val="24"/>
        </w:rPr>
      </w:pPr>
      <w:r w:rsidRPr="009943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9342F3" w:rsidRPr="004B0620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694C6F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4B0620" w:rsidRDefault="004B0620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B0620" w:rsidRDefault="004B0620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 знакомство кружковцев с </w:t>
      </w:r>
      <w:r w:rsidR="009943B7">
        <w:rPr>
          <w:rFonts w:ascii="Times New Roman" w:hAnsi="Times New Roman" w:cs="Times New Roman"/>
          <w:sz w:val="24"/>
          <w:szCs w:val="24"/>
        </w:rPr>
        <w:t xml:space="preserve">ролью музеев в жизни человека, </w:t>
      </w:r>
      <w:r w:rsidRPr="00694C6F">
        <w:rPr>
          <w:rFonts w:ascii="Times New Roman" w:hAnsi="Times New Roman" w:cs="Times New Roman"/>
          <w:sz w:val="24"/>
          <w:szCs w:val="24"/>
        </w:rPr>
        <w:t>охраны памятников;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lastRenderedPageBreak/>
        <w:t xml:space="preserve">- выезды на экскурсии в школьные и сельские музеи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- поисковая, научно-исследовательская деятельность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сбор информации о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на Республиканских и Межрегиональных научных конференциях для учащихся, конкурсах, объявленных МО и Н РТ, МК РТ.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9342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694C6F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достижения обучающихся по таким учебным предметам, как история, география, родной язык и родная литература и др.;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8E26D7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694C6F">
        <w:rPr>
          <w:sz w:val="24"/>
          <w:szCs w:val="24"/>
        </w:rPr>
        <w:t xml:space="preserve"> </w:t>
      </w:r>
      <w:r w:rsidR="00694C6F" w:rsidRPr="00694C6F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</w:p>
    <w:p w:rsidR="00B41DBC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7"/>
        <w:gridCol w:w="850"/>
        <w:gridCol w:w="2121"/>
        <w:gridCol w:w="6"/>
        <w:gridCol w:w="32"/>
        <w:gridCol w:w="664"/>
        <w:gridCol w:w="802"/>
        <w:gridCol w:w="55"/>
        <w:gridCol w:w="90"/>
        <w:gridCol w:w="760"/>
        <w:gridCol w:w="2091"/>
        <w:gridCol w:w="36"/>
        <w:gridCol w:w="1643"/>
      </w:tblGrid>
      <w:tr w:rsidR="00B41DBC">
        <w:tc>
          <w:tcPr>
            <w:tcW w:w="675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5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5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>
        <w:tc>
          <w:tcPr>
            <w:tcW w:w="675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5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11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человека. Создание музея 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истории школы в селе </w:t>
            </w:r>
            <w:proofErr w:type="spellStart"/>
            <w:r w:rsidR="006F3ECA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Инструктаж по ТБ.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  <w:r w:rsidR="00867787"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школы.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867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B41DBC">
        <w:tc>
          <w:tcPr>
            <w:tcW w:w="675" w:type="dxa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5"/>
          </w:tcPr>
          <w:p w:rsidR="00B41DBC" w:rsidRPr="00694C6F" w:rsidRDefault="00146CFC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ение музея истории </w:t>
            </w:r>
            <w:r w:rsidR="00481D62">
              <w:rPr>
                <w:rFonts w:ascii="Times New Roman" w:hAnsi="Times New Roman" w:cs="Times New Roman"/>
                <w:sz w:val="24"/>
                <w:szCs w:val="24"/>
              </w:rPr>
              <w:t xml:space="preserve">и культурного наследия </w:t>
            </w:r>
            <w:proofErr w:type="spellStart"/>
            <w:r w:rsidR="00481D62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="00481D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 </w:t>
            </w:r>
            <w:proofErr w:type="spellStart"/>
            <w:r w:rsidR="00481D62">
              <w:rPr>
                <w:rFonts w:ascii="Times New Roman" w:hAnsi="Times New Roman" w:cs="Times New Roman"/>
                <w:sz w:val="24"/>
                <w:szCs w:val="24"/>
              </w:rPr>
              <w:t>г.Агрызе</w:t>
            </w:r>
            <w:proofErr w:type="spellEnd"/>
            <w:r w:rsidR="00481D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41DBC" w:rsidRPr="00694C6F" w:rsidRDefault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наблюдение  применение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481D62">
              <w:rPr>
                <w:rFonts w:ascii="Times New Roman" w:hAnsi="Times New Roman" w:cs="Times New Roman"/>
                <w:sz w:val="24"/>
                <w:szCs w:val="24"/>
              </w:rPr>
              <w:t>наний, полученных на занятии 1.2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07" w:type="dxa"/>
            <w:gridSpan w:val="13"/>
          </w:tcPr>
          <w:p w:rsidR="00B41DBC" w:rsidRPr="00694C6F" w:rsidRDefault="006F3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села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Иж-Бобья</w:t>
            </w:r>
            <w:proofErr w:type="spellEnd"/>
            <w:r w:rsidR="00146CFC"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Судьба основателей села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>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Роль торговцев-благотворителей в процветании села к началу 20-го века и развитии образования в к. 19-го – нач. 20-го вв.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историческим местам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(марийское поселение, Островок медресе, здание соборной мечети, дом просветителей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гостевые дома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Г.Губайдуллина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А.Шаймарданова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усадьба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М.Ахмеджанова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после Октябрьской социалистической революции: гражданская война. Участники гражданской войны.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5E4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агитатор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азинской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дивизии. Дружба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 маршалом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К.Чуйковым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Слайдовая презентация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для сайта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власти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создание сельскохозяйственных </w:t>
            </w:r>
            <w:r w:rsidR="00532A70" w:rsidRPr="00694C6F">
              <w:rPr>
                <w:rFonts w:ascii="Times New Roman" w:hAnsi="Times New Roman" w:cs="Times New Roman"/>
                <w:sz w:val="24"/>
                <w:szCs w:val="24"/>
              </w:rPr>
              <w:t>артелей и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колхоза. Раскулачивание.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сюжетной фотографии 30-х гг.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Подвиг сельчан на фронтах</w:t>
            </w:r>
            <w:r w:rsidR="0053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Подвиг сельчан в тылу.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Гордимся тобой наш Герой! (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подвиге Героя Советского Союза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А.К.Абдрахманове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о его школьных годах). 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3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66" w:type="dxa"/>
            <w:gridSpan w:val="5"/>
          </w:tcPr>
          <w:p w:rsidR="00B41DBC" w:rsidRPr="00694C6F" w:rsidRDefault="00146CFC" w:rsidP="008677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867787">
              <w:rPr>
                <w:rFonts w:ascii="Times New Roman" w:hAnsi="Times New Roman" w:cs="Times New Roman"/>
                <w:sz w:val="24"/>
                <w:szCs w:val="24"/>
              </w:rPr>
              <w:t xml:space="preserve">на экспозицию, </w:t>
            </w:r>
            <w:r w:rsidR="00037298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посвящённую </w:t>
            </w:r>
            <w:proofErr w:type="spellStart"/>
            <w:r w:rsidR="00037298">
              <w:rPr>
                <w:rFonts w:ascii="Times New Roman" w:hAnsi="Times New Roman" w:cs="Times New Roman"/>
                <w:sz w:val="24"/>
                <w:szCs w:val="24"/>
              </w:rPr>
              <w:t>А.Абдрахманову</w:t>
            </w:r>
            <w:proofErr w:type="spellEnd"/>
            <w:r w:rsidR="00867787">
              <w:rPr>
                <w:rFonts w:ascii="Times New Roman" w:hAnsi="Times New Roman" w:cs="Times New Roman"/>
                <w:sz w:val="24"/>
                <w:szCs w:val="24"/>
              </w:rPr>
              <w:t xml:space="preserve"> в музее истории села </w:t>
            </w:r>
            <w:proofErr w:type="spellStart"/>
            <w:r w:rsidR="00867787">
              <w:rPr>
                <w:rFonts w:ascii="Times New Roman" w:hAnsi="Times New Roman" w:cs="Times New Roman"/>
                <w:sz w:val="24"/>
                <w:szCs w:val="24"/>
              </w:rPr>
              <w:t>Иж-</w:t>
            </w:r>
            <w:proofErr w:type="gramStart"/>
            <w:r w:rsidR="00867787">
              <w:rPr>
                <w:rFonts w:ascii="Times New Roman" w:hAnsi="Times New Roman" w:cs="Times New Roman"/>
                <w:sz w:val="24"/>
                <w:szCs w:val="24"/>
              </w:rPr>
              <w:t>Бобья</w:t>
            </w:r>
            <w:proofErr w:type="spellEnd"/>
            <w:r w:rsidR="008677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66" w:type="dxa"/>
            <w:gridSpan w:val="5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функционирования государственных учреждений (образование, культура, здоровье, обслуживание населения) и колхоза. </w:t>
            </w:r>
          </w:p>
        </w:tc>
        <w:tc>
          <w:tcPr>
            <w:tcW w:w="664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1679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сообщение  «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историю села».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007" w:type="dxa"/>
            <w:gridSpan w:val="1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медресе </w:t>
            </w:r>
            <w:proofErr w:type="spell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Иж-Буби</w:t>
            </w:r>
            <w:proofErr w:type="spellEnd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развитие просветительства в </w:t>
            </w:r>
            <w:proofErr w:type="spellStart"/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Иж-Бобье</w:t>
            </w:r>
            <w:proofErr w:type="spellEnd"/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медресе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деятельность в разные годы до к. 19-го века.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Габделгаллям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хазрат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руководитель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кадими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-медресе. Реформирование мужского медресе братьями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Нигматуллиными-Буби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джадидистское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Работа над научной статьей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Губайдуллы</w:t>
            </w:r>
            <w:proofErr w:type="spellEnd"/>
            <w:r w:rsidR="0053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мужского медресе (демократические порядки в заведении, новшества в виде светских </w:t>
            </w:r>
            <w:r w:rsidR="00532A70" w:rsidRPr="00694C6F">
              <w:rPr>
                <w:rFonts w:ascii="Times New Roman" w:hAnsi="Times New Roman" w:cs="Times New Roman"/>
                <w:sz w:val="24"/>
                <w:szCs w:val="24"/>
              </w:rPr>
              <w:t>предметов и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учебников, учебные программы, система оценивания знаний, литературные вечера и театр в медресе и пр.). Работа с копиями воспоминаний. Исследование учебников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532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, групповая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Кутдус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Халили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Садри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Джаляль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Даут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 Подготовка материала для сайта школы и школьного радио о преподавателях. Репетиция и запись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о </w:t>
            </w:r>
            <w:proofErr w:type="spellStart"/>
            <w:r w:rsidR="00D45711">
              <w:rPr>
                <w:rFonts w:ascii="Times New Roman" w:hAnsi="Times New Roman" w:cs="Times New Roman"/>
                <w:sz w:val="24"/>
                <w:szCs w:val="24"/>
              </w:rPr>
              <w:t>Я.Халили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Гаяс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="00D45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Мустакаев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братья Алиевы, братья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Балтановы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др.). Работа с копиями воспоминаний и писем бывших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их родственников. Подготовка материала для сайта школы и школьного радио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шакирдах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медресе. Репетиция и запись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маршрута.</w:t>
            </w:r>
          </w:p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Индивидуально   сообщение «История мужского медресе в моей семье»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руководительницы женского медресе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Мухлисы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Наследники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 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6-летней женской школы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Деятельность первого в России Женского мусульманского училища.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об училище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Кудашевский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музей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экспонатов музея, принадлежавших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Преподавательницы женского мусульманского училища (Амина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Капилова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Н.Тактамышева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др.). Работа с копиями воспоминаний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,   статьями                            З. Максудовой.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28" w:type="dxa"/>
            <w:gridSpan w:val="3"/>
          </w:tcPr>
          <w:p w:rsidR="00B41DBC" w:rsidRPr="00694C6F" w:rsidRDefault="00D45711" w:rsidP="00D4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Файзуллина-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Хуснифатима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учительницы</w:t>
            </w:r>
            <w:r w:rsidR="00146CFC"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женского медресе.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 w:rsidP="00D45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сайта школы.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28" w:type="dxa"/>
            <w:gridSpan w:val="3"/>
          </w:tcPr>
          <w:p w:rsidR="00B41DBC" w:rsidRPr="00694C6F" w:rsidRDefault="00146CFC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Ученицы женского мусульманского училища (Марьям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Гиффат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Мавлюдова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Максудова, Захира Байчурина,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Аминева-Саттарова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Сара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57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="006E5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8DE" w:rsidRPr="00694C6F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). Работа с копиями воспоминаний </w:t>
            </w:r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="009342F3">
              <w:rPr>
                <w:rFonts w:ascii="Times New Roman" w:hAnsi="Times New Roman" w:cs="Times New Roman"/>
                <w:sz w:val="24"/>
                <w:szCs w:val="24"/>
              </w:rPr>
              <w:t xml:space="preserve">писем 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З.Расулевой</w:t>
            </w:r>
            <w:proofErr w:type="spellEnd"/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07" w:type="dxa"/>
            <w:gridSpan w:val="1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развития школы в советский период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школы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20-е годы 20-го века. Следование традициям медресе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пионерской и комсомольской организаций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школа в 30-е гг. 20-го века.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годы Великой Отечественной войны.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 (всего 22 чел.).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1643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информации.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школы – герои войны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Арукаева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Арукаев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А., Зайцев С.,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Р., Санников Н. 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мн.др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.). Работа с копиями фронтовых писем, воспоминаниями участников войны, 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родственнков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3"/>
          </w:tcPr>
          <w:p w:rsidR="00B41DBC" w:rsidRPr="009943B7" w:rsidRDefault="00995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  <w:gridSpan w:val="2"/>
          </w:tcPr>
          <w:p w:rsidR="00B41DBC" w:rsidRPr="009943B7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B41DBC" w:rsidRPr="009943B7" w:rsidRDefault="0099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3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Проектная работа «Вклад моей семьи в Великую победу»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50 – 60-е гг. 20-го века.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70-е гг. 20-го века.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80-е гг. 20-го века.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90-е гг. 20-го века.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2000-2010-е годы. Достижения школы в наши дни.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07" w:type="dxa"/>
            <w:gridSpan w:val="1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6F3ECA">
              <w:rPr>
                <w:rFonts w:ascii="Times New Roman" w:hAnsi="Times New Roman" w:cs="Times New Roman"/>
                <w:sz w:val="24"/>
                <w:szCs w:val="24"/>
              </w:rPr>
              <w:t xml:space="preserve">скурсия в музей села </w:t>
            </w:r>
            <w:proofErr w:type="spellStart"/>
            <w:r w:rsidR="006F3ECA">
              <w:rPr>
                <w:rFonts w:ascii="Times New Roman" w:hAnsi="Times New Roman" w:cs="Times New Roman"/>
                <w:sz w:val="24"/>
                <w:szCs w:val="24"/>
              </w:rPr>
              <w:t>Сарсак-Омга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58D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с родовыми знаками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омгинцев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о традициях своей семьи.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моей семьи. 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Собрать сведения о своих родственниках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Генеалогическое древо. Правила составления. Работа с </w:t>
            </w:r>
            <w:r w:rsidR="006E58DE">
              <w:rPr>
                <w:rFonts w:ascii="Times New Roman" w:hAnsi="Times New Roman" w:cs="Times New Roman"/>
                <w:sz w:val="24"/>
                <w:szCs w:val="24"/>
              </w:rPr>
              <w:t xml:space="preserve">копиями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="006E58DE">
              <w:rPr>
                <w:rFonts w:ascii="Times New Roman" w:hAnsi="Times New Roman" w:cs="Times New Roman"/>
                <w:sz w:val="24"/>
                <w:szCs w:val="24"/>
              </w:rPr>
              <w:t>писных листов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1897 г. </w:t>
            </w:r>
          </w:p>
        </w:tc>
        <w:tc>
          <w:tcPr>
            <w:tcW w:w="702" w:type="dxa"/>
            <w:gridSpan w:val="3"/>
          </w:tcPr>
          <w:p w:rsidR="00B41DBC" w:rsidRPr="00694C6F" w:rsidRDefault="00907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B41DBC" w:rsidRPr="00694C6F" w:rsidRDefault="00907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B41DBC" w:rsidRPr="00694C6F" w:rsidRDefault="00907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Подготовка к защите генеалогического древа своей семьи.</w:t>
            </w:r>
          </w:p>
        </w:tc>
      </w:tr>
      <w:tr w:rsidR="00B41DBC">
        <w:tc>
          <w:tcPr>
            <w:tcW w:w="675" w:type="dxa"/>
          </w:tcPr>
          <w:p w:rsidR="00B41DBC" w:rsidRPr="00694C6F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Защита-презентация генеалогического древа своей семьи.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Защита-презентация генеалогического древа своей семьи.</w:t>
            </w:r>
          </w:p>
        </w:tc>
        <w:tc>
          <w:tcPr>
            <w:tcW w:w="1643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07" w:type="dxa"/>
            <w:gridSpan w:val="1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Точка притяжения - музей.</w:t>
            </w:r>
          </w:p>
        </w:tc>
      </w:tr>
      <w:tr w:rsidR="00B41DBC">
        <w:tc>
          <w:tcPr>
            <w:tcW w:w="675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702" w:type="dxa"/>
            <w:gridSpan w:val="3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E6">
        <w:trPr>
          <w:gridAfter w:val="4"/>
          <w:wAfter w:w="4530" w:type="dxa"/>
        </w:trPr>
        <w:tc>
          <w:tcPr>
            <w:tcW w:w="675" w:type="dxa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gridSpan w:val="5"/>
          </w:tcPr>
          <w:p w:rsidR="008227E6" w:rsidRPr="00694C6F" w:rsidRDefault="00822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>
        <w:tc>
          <w:tcPr>
            <w:tcW w:w="675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702" w:type="dxa"/>
            <w:gridSpan w:val="3"/>
          </w:tcPr>
          <w:p w:rsidR="00B41DBC" w:rsidRPr="00694C6F" w:rsidRDefault="00146CFC" w:rsidP="0071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317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7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50" w:type="dxa"/>
            <w:gridSpan w:val="2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7" w:type="dxa"/>
            <w:gridSpan w:val="2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555" w:rsidRDefault="004B6555" w:rsidP="004B65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9342F3" w:rsidRDefault="009342F3" w:rsidP="004B65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2F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B41DBC" w:rsidRPr="00694C6F" w:rsidRDefault="00146CFC">
      <w:p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Программа курса состоит из шести блоков.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Блоку </w:t>
      </w:r>
      <w:r w:rsidRPr="00694C6F"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r w:rsidRPr="004B6555">
        <w:rPr>
          <w:rFonts w:ascii="Times New Roman" w:hAnsi="Times New Roman" w:cs="Times New Roman"/>
          <w:sz w:val="24"/>
          <w:szCs w:val="24"/>
        </w:rPr>
        <w:t xml:space="preserve">выделяется </w:t>
      </w:r>
      <w:r w:rsidR="008227E6">
        <w:rPr>
          <w:rFonts w:ascii="Times New Roman" w:hAnsi="Times New Roman" w:cs="Times New Roman"/>
          <w:sz w:val="24"/>
          <w:szCs w:val="24"/>
        </w:rPr>
        <w:t>4 час</w:t>
      </w:r>
      <w:r w:rsidRPr="00694C6F">
        <w:rPr>
          <w:rFonts w:ascii="Times New Roman" w:hAnsi="Times New Roman" w:cs="Times New Roman"/>
          <w:sz w:val="24"/>
          <w:szCs w:val="24"/>
        </w:rPr>
        <w:t xml:space="preserve">. Он знакомит учащихся с историй появления музеев, их ролью в жизни человека, правилами поведения в учреждении культуры; даёт начальные знания о музееведении и научно - исследовательской работе в музее. Учебный материал носит информационный характер, </w:t>
      </w:r>
      <w:r w:rsidR="00900797" w:rsidRPr="00694C6F">
        <w:rPr>
          <w:rFonts w:ascii="Times New Roman" w:hAnsi="Times New Roman" w:cs="Times New Roman"/>
          <w:sz w:val="24"/>
          <w:szCs w:val="24"/>
        </w:rPr>
        <w:t>поэтому эффективными</w:t>
      </w:r>
      <w:r w:rsidRPr="00694C6F">
        <w:rPr>
          <w:rFonts w:ascii="Times New Roman" w:hAnsi="Times New Roman" w:cs="Times New Roman"/>
          <w:sz w:val="24"/>
          <w:szCs w:val="24"/>
        </w:rPr>
        <w:t xml:space="preserve"> методами организации учебно-воспитательного процесса </w:t>
      </w:r>
      <w:r w:rsidR="00900797" w:rsidRPr="00694C6F">
        <w:rPr>
          <w:rFonts w:ascii="Times New Roman" w:hAnsi="Times New Roman" w:cs="Times New Roman"/>
          <w:sz w:val="24"/>
          <w:szCs w:val="24"/>
        </w:rPr>
        <w:t>являются рассказ</w:t>
      </w:r>
      <w:r w:rsidRPr="00694C6F">
        <w:rPr>
          <w:rFonts w:ascii="Times New Roman" w:hAnsi="Times New Roman" w:cs="Times New Roman"/>
          <w:sz w:val="24"/>
          <w:szCs w:val="24"/>
        </w:rPr>
        <w:t xml:space="preserve">, изложение, объяснение, словарная работа. Для активизации познавательной деятельности перечисленные методы сочетаются с такими методами как демонстрация, иллюстрация. Практическая часть блока состоит из наблюдения и </w:t>
      </w:r>
      <w:r w:rsidR="00102E71" w:rsidRPr="00694C6F">
        <w:rPr>
          <w:rFonts w:ascii="Times New Roman" w:hAnsi="Times New Roman" w:cs="Times New Roman"/>
          <w:sz w:val="24"/>
          <w:szCs w:val="24"/>
        </w:rPr>
        <w:t>анализа</w:t>
      </w:r>
      <w:r w:rsidRPr="00694C6F">
        <w:rPr>
          <w:rFonts w:ascii="Times New Roman" w:hAnsi="Times New Roman" w:cs="Times New Roman"/>
          <w:sz w:val="24"/>
          <w:szCs w:val="24"/>
        </w:rPr>
        <w:t xml:space="preserve"> увиденного в музее, оформления</w:t>
      </w:r>
      <w:r w:rsidR="004B6555">
        <w:rPr>
          <w:rFonts w:ascii="Times New Roman" w:hAnsi="Times New Roman" w:cs="Times New Roman"/>
          <w:sz w:val="24"/>
          <w:szCs w:val="24"/>
        </w:rPr>
        <w:t xml:space="preserve"> памятки с правилами поведения в музее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="006F3ECA">
        <w:rPr>
          <w:rFonts w:ascii="Times New Roman" w:hAnsi="Times New Roman" w:cs="Times New Roman"/>
          <w:b/>
          <w:sz w:val="24"/>
          <w:szCs w:val="24"/>
        </w:rPr>
        <w:t xml:space="preserve">«История села </w:t>
      </w:r>
      <w:proofErr w:type="spellStart"/>
      <w:r w:rsidR="006F3ECA">
        <w:rPr>
          <w:rFonts w:ascii="Times New Roman" w:hAnsi="Times New Roman" w:cs="Times New Roman"/>
          <w:b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>»</w:t>
      </w:r>
      <w:r w:rsidR="004B6555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знакомит обучающихся с основными исторически</w:t>
      </w:r>
      <w:r w:rsidR="006F3ECA">
        <w:rPr>
          <w:rFonts w:ascii="Times New Roman" w:hAnsi="Times New Roman" w:cs="Times New Roman"/>
          <w:sz w:val="24"/>
          <w:szCs w:val="24"/>
        </w:rPr>
        <w:t xml:space="preserve">ми периодами жизни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муниципального р</w:t>
      </w:r>
      <w:r w:rsidR="006F3ECA">
        <w:rPr>
          <w:rFonts w:ascii="Times New Roman" w:hAnsi="Times New Roman" w:cs="Times New Roman"/>
          <w:sz w:val="24"/>
          <w:szCs w:val="24"/>
        </w:rPr>
        <w:t xml:space="preserve">айона РТ (ранее -  села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Са</w:t>
      </w:r>
      <w:r w:rsidR="00102E71" w:rsidRPr="00694C6F">
        <w:rPr>
          <w:rFonts w:ascii="Times New Roman" w:hAnsi="Times New Roman" w:cs="Times New Roman"/>
          <w:sz w:val="24"/>
          <w:szCs w:val="24"/>
        </w:rPr>
        <w:t>рапульского уезда Вятской губер</w:t>
      </w:r>
      <w:r w:rsidRPr="00694C6F">
        <w:rPr>
          <w:rFonts w:ascii="Times New Roman" w:hAnsi="Times New Roman" w:cs="Times New Roman"/>
          <w:sz w:val="24"/>
          <w:szCs w:val="24"/>
        </w:rPr>
        <w:t xml:space="preserve">нии), начиная с событий о заселении татарами деревни, основанной марийцами, и превращения его в село торговцев, благотворителей, с помощью которых просветители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Нигматуллины-Буби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создали крупный центр образования татарской молодежи. Советский период жизни села изучается через знакомство с историей создания сельского совета, колхоза и государственных учреждений. Формами занятий являются беседы, экскурсии, музейные уроки и музейные часы, встречи с жителями села, викторины и т.п.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«История медресе </w:t>
      </w:r>
      <w:proofErr w:type="spellStart"/>
      <w:r w:rsidRPr="00694C6F">
        <w:rPr>
          <w:rFonts w:ascii="Times New Roman" w:hAnsi="Times New Roman" w:cs="Times New Roman"/>
          <w:b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 xml:space="preserve">: развитие просветительства в </w:t>
      </w:r>
      <w:proofErr w:type="spellStart"/>
      <w:r w:rsidRPr="00694C6F">
        <w:rPr>
          <w:rFonts w:ascii="Times New Roman" w:hAnsi="Times New Roman" w:cs="Times New Roman"/>
          <w:b/>
          <w:sz w:val="24"/>
          <w:szCs w:val="24"/>
        </w:rPr>
        <w:t>Иж-Бобье</w:t>
      </w:r>
      <w:proofErr w:type="spellEnd"/>
      <w:r w:rsidRPr="00694C6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94C6F">
        <w:rPr>
          <w:rFonts w:ascii="Times New Roman" w:hAnsi="Times New Roman" w:cs="Times New Roman"/>
          <w:sz w:val="24"/>
          <w:szCs w:val="24"/>
        </w:rPr>
        <w:t xml:space="preserve">посвящён деятельности знаменитого учебного заведения -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Обучающиеся знакомятся с историей преобразования данного учебного заведения 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джадидистское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с жизнью и деятельностью его руководителей, учителей-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мугаллимов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судьбой выпускников. На данном этапе изучения истории села </w:t>
      </w:r>
      <w:r w:rsidR="00900797">
        <w:rPr>
          <w:rFonts w:ascii="Times New Roman" w:hAnsi="Times New Roman" w:cs="Times New Roman"/>
          <w:sz w:val="24"/>
          <w:szCs w:val="24"/>
        </w:rPr>
        <w:t xml:space="preserve">особое внимание уделяется словарной работе с устаревшими словами, </w:t>
      </w:r>
      <w:r w:rsidRPr="00694C6F">
        <w:rPr>
          <w:rFonts w:ascii="Times New Roman" w:hAnsi="Times New Roman" w:cs="Times New Roman"/>
          <w:sz w:val="24"/>
          <w:szCs w:val="24"/>
        </w:rPr>
        <w:t xml:space="preserve">используются такие методы, как синтез и анализ, исследование; и такие виды творческой деятельности, как создание мини-сообщений, слайдовых презентаций, текстов экскурсионных маршрутов и пр.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 xml:space="preserve">«История развития школы в советский период». </w:t>
      </w:r>
      <w:r w:rsidRPr="00694C6F">
        <w:rPr>
          <w:rFonts w:ascii="Times New Roman" w:hAnsi="Times New Roman" w:cs="Times New Roman"/>
          <w:sz w:val="24"/>
          <w:szCs w:val="24"/>
        </w:rPr>
        <w:t>Данный блок</w:t>
      </w:r>
      <w:r w:rsidRPr="00694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555">
        <w:rPr>
          <w:rFonts w:ascii="Times New Roman" w:hAnsi="Times New Roman" w:cs="Times New Roman"/>
          <w:sz w:val="24"/>
          <w:szCs w:val="24"/>
        </w:rPr>
        <w:t>посвящён этапам</w:t>
      </w:r>
      <w:r w:rsidRPr="00694C6F">
        <w:rPr>
          <w:rFonts w:ascii="Times New Roman" w:hAnsi="Times New Roman" w:cs="Times New Roman"/>
          <w:sz w:val="24"/>
          <w:szCs w:val="24"/>
        </w:rPr>
        <w:t xml:space="preserve"> развития сис</w:t>
      </w:r>
      <w:r w:rsidR="006F3ECA">
        <w:rPr>
          <w:rFonts w:ascii="Times New Roman" w:hAnsi="Times New Roman" w:cs="Times New Roman"/>
          <w:sz w:val="24"/>
          <w:szCs w:val="24"/>
        </w:rPr>
        <w:t xml:space="preserve">темы образования в селе </w:t>
      </w:r>
      <w:proofErr w:type="spellStart"/>
      <w:r w:rsidR="006F3ECA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разные исторические периоды нашей страны, с судьбами отдельных личностей: учителей и технических работников школы, выпускников, ковавших победу на поле боя и в тылу во время Великой Отечественной войны; ветеранов труда и т.п.  Применяются методы синтеза и анализа, исследования; и такие виды творческой деятельности, как создание мини-</w:t>
      </w:r>
      <w:r w:rsidR="006F3ECA" w:rsidRPr="00694C6F">
        <w:rPr>
          <w:rFonts w:ascii="Times New Roman" w:hAnsi="Times New Roman" w:cs="Times New Roman"/>
          <w:sz w:val="24"/>
          <w:szCs w:val="24"/>
        </w:rPr>
        <w:t>сообщений, слайдовых</w:t>
      </w:r>
      <w:r w:rsidRPr="00694C6F">
        <w:rPr>
          <w:rFonts w:ascii="Times New Roman" w:hAnsi="Times New Roman" w:cs="Times New Roman"/>
          <w:sz w:val="24"/>
          <w:szCs w:val="24"/>
        </w:rPr>
        <w:t xml:space="preserve"> презентаций, текстов экскурсионных маршрутов и пр.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>«Моя семья»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знакомит с семейными традициями, ценностями. На данном этапе деятельности дети изучают свои корни, учатся составлять генеалогическое древо своей семьи. Применяются методы синтеза и анализа, исследования. Блок состоит в основном из практических занятий.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 w:rsidRPr="00694C6F">
        <w:rPr>
          <w:rFonts w:ascii="Times New Roman" w:hAnsi="Times New Roman" w:cs="Times New Roman"/>
          <w:b/>
          <w:sz w:val="24"/>
          <w:szCs w:val="24"/>
        </w:rPr>
        <w:t>«Точка притяжения - музей»</w:t>
      </w:r>
      <w:r w:rsidRPr="00694C6F"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4B6555" w:rsidRDefault="004B65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093" w:rsidRDefault="00CE30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Default="00146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Организационно-педагогические условия реализации программы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6F3ECA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6F3ECA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41 год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694C6F">
        <w:rPr>
          <w:rFonts w:ascii="Times New Roman" w:hAnsi="Times New Roman" w:cs="Times New Roman"/>
          <w:sz w:val="24"/>
          <w:szCs w:val="24"/>
        </w:rPr>
        <w:t>педагогический</w:t>
      </w:r>
      <w:r w:rsidR="00F057A5">
        <w:rPr>
          <w:rFonts w:ascii="Times New Roman" w:hAnsi="Times New Roman" w:cs="Times New Roman"/>
          <w:bCs/>
          <w:iCs/>
          <w:sz w:val="24"/>
          <w:szCs w:val="24"/>
        </w:rPr>
        <w:t xml:space="preserve"> – 37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694C6F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694C6F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694C6F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694C6F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C6F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4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694C6F">
        <w:rPr>
          <w:rFonts w:ascii="Times New Roman" w:hAnsi="Times New Roman" w:cs="Times New Roman"/>
          <w:sz w:val="24"/>
          <w:szCs w:val="24"/>
        </w:rPr>
        <w:t xml:space="preserve"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694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B41DBC" w:rsidRDefault="00146CFC" w:rsidP="00EE41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>К теме 1.6. «Вставьте нужные слова».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Сегодня мы ходили в краеведческий 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Нас встретил улыбающийся 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Его ________________ был интересным и увлекательным. Вот красивые картины, обновлённые ______________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А вот старинная посуда, найденная _______________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_ 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Все _____________ нам о многом могут рассказать. ______________________ постарались, чтобы нам было интересно. </w:t>
      </w:r>
    </w:p>
    <w:p w:rsidR="00B41DBC" w:rsidRPr="00694C6F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94C6F">
        <w:rPr>
          <w:rFonts w:ascii="Times New Roman" w:hAnsi="Times New Roman" w:cs="Times New Roman"/>
          <w:b/>
          <w:sz w:val="24"/>
          <w:szCs w:val="24"/>
        </w:rPr>
        <w:t>К  теме</w:t>
      </w:r>
      <w:proofErr w:type="gramEnd"/>
      <w:r w:rsidRPr="00694C6F">
        <w:rPr>
          <w:rFonts w:ascii="Times New Roman" w:hAnsi="Times New Roman" w:cs="Times New Roman"/>
          <w:b/>
          <w:sz w:val="24"/>
          <w:szCs w:val="24"/>
        </w:rPr>
        <w:t xml:space="preserve"> 2.1. Опрос. 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Кто основал деревню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Иж-Бобью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какова их судьба?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Когда появились в нашем селе татары?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Чем</w:t>
      </w:r>
      <w:r w:rsidR="00F057A5">
        <w:rPr>
          <w:rFonts w:ascii="Times New Roman" w:hAnsi="Times New Roman" w:cs="Times New Roman"/>
          <w:sz w:val="24"/>
          <w:szCs w:val="24"/>
        </w:rPr>
        <w:t xml:space="preserve"> занимались жители села </w:t>
      </w:r>
      <w:proofErr w:type="spellStart"/>
      <w:r w:rsidR="00F057A5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Что интересного узнали из воспоминаний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М.Зайнуллиной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?</w:t>
      </w:r>
    </w:p>
    <w:p w:rsidR="00B41DBC" w:rsidRPr="00694C6F" w:rsidRDefault="00146CFC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Каковы причины развития просветительства в селе в начале 20-го века?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 xml:space="preserve">К теме 2.7. Опрос. </w:t>
      </w:r>
    </w:p>
    <w:p w:rsidR="00B41DBC" w:rsidRPr="00694C6F" w:rsidRDefault="00146CF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 отразилась ВОВ 1941 – 1945 гг. в жизни села. </w:t>
      </w:r>
    </w:p>
    <w:p w:rsidR="00B41DBC" w:rsidRPr="00694C6F" w:rsidRDefault="00146CFC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 Участниками каких событий стали жители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во время войны? Расскажите подробнее об одном из них.</w:t>
      </w:r>
    </w:p>
    <w:p w:rsidR="00B41DBC" w:rsidRPr="00694C6F" w:rsidRDefault="00146C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 теме 3.4. Опрос. 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Каковы предпосылки преобразования мужского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джадидистское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учебное заведение. 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Кто руководил медресе нового типа?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Какие новшества были введены в учебное заведение? 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Какие светские предметы изучались в медресе?</w:t>
      </w:r>
    </w:p>
    <w:p w:rsidR="00B41DBC" w:rsidRPr="00694C6F" w:rsidRDefault="00146CFC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Чем занимались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шакирды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свободное от учёбы время?</w:t>
      </w:r>
    </w:p>
    <w:p w:rsidR="00B41DBC" w:rsidRPr="00694C6F" w:rsidRDefault="00F057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C6F">
        <w:rPr>
          <w:rFonts w:ascii="Times New Roman" w:hAnsi="Times New Roman" w:cs="Times New Roman"/>
          <w:b/>
          <w:sz w:val="24"/>
          <w:szCs w:val="24"/>
        </w:rPr>
        <w:t>К теме</w:t>
      </w:r>
      <w:r w:rsidR="00146CFC" w:rsidRPr="00694C6F">
        <w:rPr>
          <w:rFonts w:ascii="Times New Roman" w:hAnsi="Times New Roman" w:cs="Times New Roman"/>
          <w:b/>
          <w:sz w:val="24"/>
          <w:szCs w:val="24"/>
        </w:rPr>
        <w:t xml:space="preserve"> 4.1. Опрос.</w:t>
      </w:r>
    </w:p>
    <w:p w:rsidR="00B41DBC" w:rsidRPr="00694C6F" w:rsidRDefault="00146C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Какую роль сыграли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Кутдус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Абдрахманов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Сайманов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создании советской школы?</w:t>
      </w:r>
    </w:p>
    <w:p w:rsidR="00B41DBC" w:rsidRPr="00694C6F" w:rsidRDefault="00146C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Каким традициям медресе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следовала советская школа в 20-е годы прошлого века? </w:t>
      </w:r>
    </w:p>
    <w:p w:rsidR="00B41DBC" w:rsidRPr="00694C6F" w:rsidRDefault="00146CFC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Кто активно развивал советскую школу 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Иж-Бобье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1930  -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1960-е годы? Расскажите об одном из них. </w:t>
      </w:r>
    </w:p>
    <w:p w:rsidR="00B41DBC" w:rsidRPr="00694C6F" w:rsidRDefault="00B41DBC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41DBC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Аппакова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И.Х.,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Ә.Ш.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мәктәбенә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100 ел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тула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/ -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Җиңү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юлы. -1965 – № 50.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Бертуган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Бубыйлар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мәдрәсәсе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Тарихи-документаль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җыентык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Төзүчеләре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: Р.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Мәрданов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Р.Миңнуллин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С.Рәхимов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 xml:space="preserve">Казан:   </w:t>
      </w:r>
      <w:proofErr w:type="spellStart"/>
      <w:proofErr w:type="gramEnd"/>
      <w:r w:rsidRPr="00694C6F">
        <w:rPr>
          <w:rFonts w:ascii="Times New Roman" w:hAnsi="Times New Roman" w:cs="Times New Roman"/>
          <w:sz w:val="24"/>
          <w:szCs w:val="24"/>
        </w:rPr>
        <w:t>Рухият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1999. – 240 б.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3. Историческая этнология. Т. 7, №1. Казань. 2022.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А.Х. Лишь тебе, народ, служенье! (История татарского просветительства в судьбах династии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Нигматуллиных-Буби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). Казань: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, 2003.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(1871–1922) // Татарские интеллектуалы: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94C6F">
        <w:rPr>
          <w:rFonts w:ascii="Times New Roman" w:hAnsi="Times New Roman" w:cs="Times New Roman"/>
          <w:sz w:val="24"/>
          <w:szCs w:val="24"/>
        </w:rPr>
        <w:t>исторические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 портреты / Сост. Р.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2-е изд. Казань: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, 2005.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Мәрданов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Р.Ф.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Бубый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темасын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өйрәнү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тарихыннан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ХХ век: страницы истории. -2003. №№ 1/2.  </w:t>
      </w:r>
    </w:p>
    <w:p w:rsidR="00B41DBC" w:rsidRPr="00694C6F" w:rsidRDefault="00146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7. 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Мәһдиев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мәдрәсәсе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 xml:space="preserve">. / Казан </w:t>
      </w:r>
      <w:proofErr w:type="spellStart"/>
      <w:r w:rsidRPr="00694C6F">
        <w:rPr>
          <w:rFonts w:ascii="Times New Roman" w:hAnsi="Times New Roman" w:cs="Times New Roman"/>
          <w:sz w:val="24"/>
          <w:szCs w:val="24"/>
        </w:rPr>
        <w:t>утлары</w:t>
      </w:r>
      <w:proofErr w:type="spellEnd"/>
      <w:r w:rsidRPr="00694C6F">
        <w:rPr>
          <w:rFonts w:ascii="Times New Roman" w:hAnsi="Times New Roman" w:cs="Times New Roman"/>
          <w:sz w:val="24"/>
          <w:szCs w:val="24"/>
        </w:rPr>
        <w:t>. -1969 - № 12.</w:t>
      </w:r>
    </w:p>
    <w:p w:rsidR="002376D1" w:rsidRDefault="002376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B41DBC" w:rsidRPr="00694C6F" w:rsidRDefault="00146CFC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94C6F"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 материалы</w:t>
      </w:r>
    </w:p>
    <w:p w:rsidR="00B41DBC" w:rsidRPr="00694C6F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9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694C6F" w:rsidRDefault="00146CFC" w:rsidP="00694C6F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4C6F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0" w:history="1">
        <w:r w:rsidRPr="00694C6F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07FC7" w:rsidRDefault="00107FC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41DBC" w:rsidRPr="00107FC7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107FC7">
        <w:rPr>
          <w:rFonts w:ascii="Times New Roman" w:hAnsi="Times New Roman" w:cs="Times New Roman"/>
          <w:iCs/>
          <w:sz w:val="24"/>
          <w:szCs w:val="24"/>
        </w:rPr>
        <w:lastRenderedPageBreak/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  <w:r w:rsidR="00107FC7"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="00107FC7" w:rsidRPr="00107FC7">
        <w:rPr>
          <w:rFonts w:ascii="Times New Roman" w:hAnsi="Times New Roman" w:cs="Times New Roman"/>
          <w:sz w:val="24"/>
          <w:szCs w:val="24"/>
        </w:rPr>
        <w:t xml:space="preserve">По страницам истории села </w:t>
      </w:r>
      <w:proofErr w:type="spellStart"/>
      <w:r w:rsidR="00107FC7" w:rsidRPr="00107FC7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="00107FC7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B41DBC" w:rsidRPr="00694C6F">
        <w:tc>
          <w:tcPr>
            <w:tcW w:w="846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Роль музеев в жизни человека. Создание музея истории школы в селе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20C7"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3E19AC" w:rsidRPr="00694C6F">
        <w:tc>
          <w:tcPr>
            <w:tcW w:w="846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5820C7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5820C7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708" w:type="dxa"/>
          </w:tcPr>
          <w:p w:rsidR="003E19AC" w:rsidRPr="005820C7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E19AC" w:rsidRPr="005820C7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истории </w:t>
            </w:r>
            <w:r w:rsidR="00867787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памятки о правилах поведения в музее.</w:t>
            </w:r>
          </w:p>
        </w:tc>
      </w:tr>
      <w:tr w:rsidR="003E19AC" w:rsidRPr="00694C6F">
        <w:tc>
          <w:tcPr>
            <w:tcW w:w="846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3 -4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5820C7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Практикум, 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19AC" w:rsidRPr="005820C7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gramEnd"/>
            <w:r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</w:tcPr>
          <w:p w:rsidR="003E19AC" w:rsidRPr="005820C7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5820C7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истории и культурного наследия </w:t>
            </w:r>
            <w:proofErr w:type="spellStart"/>
            <w:r w:rsidRPr="005820C7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5820C7">
              <w:rPr>
                <w:rFonts w:ascii="Times New Roman" w:hAnsi="Times New Roman" w:cs="Times New Roman"/>
                <w:sz w:val="24"/>
                <w:szCs w:val="24"/>
              </w:rPr>
              <w:t xml:space="preserve"> МР (г. Агрыз)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 за примен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ением усвоенного на занятиях 1.1 – 1.2</w:t>
            </w:r>
          </w:p>
        </w:tc>
      </w:tr>
      <w:tr w:rsidR="003E19AC" w:rsidRPr="00694C6F">
        <w:tc>
          <w:tcPr>
            <w:tcW w:w="846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E20601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Судьба основателей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3E19AC" w:rsidRPr="00694C6F">
              <w:rPr>
                <w:rFonts w:ascii="Times New Roman" w:hAnsi="Times New Roman" w:cs="Times New Roman"/>
                <w:sz w:val="24"/>
                <w:szCs w:val="24"/>
              </w:rPr>
              <w:t>. Роль торговцев-благотворителей в процветании села к началу 20-го века и развитии образования в к. 19-го – нач. 20-го вв.</w:t>
            </w:r>
            <w:r w:rsidR="003E19A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зала «Торговцы </w:t>
            </w:r>
            <w:proofErr w:type="spellStart"/>
            <w:r w:rsidR="003E19AC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="003E19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6B4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историческим местам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(марийское поселение, Островок медресе, здание соборной мечети, дом просветителей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гостевые дома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Г.Губайдуллина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А.Шаймарданова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усадьба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М.Ахмеджанова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могилы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М.Ахмеджанова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его матери)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3E19AC" w:rsidRPr="00694C6F">
        <w:tc>
          <w:tcPr>
            <w:tcW w:w="846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после Октябрьской социалистической революции: гражданская война. Участники гражданской войны.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3E19AC" w:rsidRPr="00694C6F">
        <w:tc>
          <w:tcPr>
            <w:tcW w:w="846" w:type="dxa"/>
          </w:tcPr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3E19AC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–агитатор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азинской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дивизии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дружба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 маршалом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К.Чуйковым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Слайдовая презентация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для сайта</w:t>
            </w:r>
          </w:p>
        </w:tc>
      </w:tr>
      <w:tr w:rsidR="003E19AC" w:rsidRPr="00694C6F">
        <w:tc>
          <w:tcPr>
            <w:tcW w:w="846" w:type="dxa"/>
          </w:tcPr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  <w:p w:rsidR="003E19AC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:rsidR="0071317D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власти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создание сельскохозяйственных артелей и колхоза. Раскулачивание.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Описать сюжетную фотографию 30-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гг.ХХ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3E19AC" w:rsidRPr="00694C6F">
        <w:tc>
          <w:tcPr>
            <w:tcW w:w="846" w:type="dxa"/>
          </w:tcPr>
          <w:p w:rsidR="003E19AC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Подвиг сельчан на фронтах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3E19AC" w:rsidRPr="00694C6F">
        <w:tc>
          <w:tcPr>
            <w:tcW w:w="846" w:type="dxa"/>
          </w:tcPr>
          <w:p w:rsidR="003E19AC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войны. Подвиг сельчан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 тылу.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3E19AC" w:rsidRPr="00694C6F">
        <w:tc>
          <w:tcPr>
            <w:tcW w:w="846" w:type="dxa"/>
          </w:tcPr>
          <w:p w:rsidR="003E19AC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317D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3E19AC" w:rsidRPr="00694C6F">
        <w:tc>
          <w:tcPr>
            <w:tcW w:w="846" w:type="dxa"/>
          </w:tcPr>
          <w:p w:rsidR="003E19AC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71317D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Гордимся тобой наш Герой! (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подвиге Героя Советского Союза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А.К.Абдрахманове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о его школьных годах).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 герое</w:t>
            </w:r>
          </w:p>
        </w:tc>
      </w:tr>
      <w:tr w:rsidR="003E19AC" w:rsidRPr="00694C6F">
        <w:tc>
          <w:tcPr>
            <w:tcW w:w="846" w:type="dxa"/>
          </w:tcPr>
          <w:p w:rsidR="003E19AC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317D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E20601" w:rsidP="00E20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экспозицию,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посвящённую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А.Абдрахманову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музее истории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="003E1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3E19AC" w:rsidRPr="00694C6F">
        <w:tc>
          <w:tcPr>
            <w:tcW w:w="846" w:type="dxa"/>
          </w:tcPr>
          <w:p w:rsidR="003E19AC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1317D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317D" w:rsidRPr="00694C6F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E19AC" w:rsidRPr="00694C6F">
        <w:tc>
          <w:tcPr>
            <w:tcW w:w="846" w:type="dxa"/>
          </w:tcPr>
          <w:p w:rsidR="00B43964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  <w:p w:rsidR="00B43964" w:rsidRDefault="0071317D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3E19AC" w:rsidRPr="00694C6F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функционирования государственных учреждений (образование, культура, здоровье, обслуживание населения) и колхоза.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сообщение  «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Вклад моей семьи в историю села».</w:t>
            </w:r>
          </w:p>
        </w:tc>
      </w:tr>
      <w:tr w:rsidR="00B41DBC" w:rsidRPr="00694C6F">
        <w:tc>
          <w:tcPr>
            <w:tcW w:w="846" w:type="dxa"/>
          </w:tcPr>
          <w:p w:rsidR="00B41DBC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медресе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деятельность в разные годы до к. 19-го века.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Габделгаллям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хазрат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руководитель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кадими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-медресе. Реформирование мужского медресе братьями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Нигматуллиными-Буби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джадидистское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Работа с научной статьей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E19AC" w:rsidRPr="00694C6F">
        <w:tc>
          <w:tcPr>
            <w:tcW w:w="846" w:type="dxa"/>
          </w:tcPr>
          <w:p w:rsidR="003E19AC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3E19AC" w:rsidRPr="00694C6F">
        <w:tc>
          <w:tcPr>
            <w:tcW w:w="846" w:type="dxa"/>
          </w:tcPr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E19AC" w:rsidRPr="00694C6F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Нигматуллина-Буби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его наследники.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3E19AC" w:rsidRPr="00694C6F">
        <w:tc>
          <w:tcPr>
            <w:tcW w:w="846" w:type="dxa"/>
          </w:tcPr>
          <w:p w:rsidR="003E19AC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3E19AC" w:rsidRDefault="003E19AC" w:rsidP="003E19AC"/>
        </w:tc>
        <w:tc>
          <w:tcPr>
            <w:tcW w:w="709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групповая</w:t>
            </w:r>
          </w:p>
        </w:tc>
        <w:tc>
          <w:tcPr>
            <w:tcW w:w="708" w:type="dxa"/>
          </w:tcPr>
          <w:p w:rsidR="003E19AC" w:rsidRPr="00694C6F" w:rsidRDefault="003E19AC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мужского медресе (демократические порядки в заведении, новшества в виде светских предметов и учебников, учебные программы, система оценивания знаний, литературные вечера и театр в медресе и пр.). Работа с копиями воспоминаний. Исследование учебников того времени. </w:t>
            </w:r>
          </w:p>
        </w:tc>
        <w:tc>
          <w:tcPr>
            <w:tcW w:w="1842" w:type="dxa"/>
          </w:tcPr>
          <w:p w:rsidR="003E19AC" w:rsidRPr="00694C6F" w:rsidRDefault="003E19AC" w:rsidP="003E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694C6F">
        <w:tc>
          <w:tcPr>
            <w:tcW w:w="846" w:type="dxa"/>
          </w:tcPr>
          <w:p w:rsidR="00B41DBC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Кутдус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Халили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Садри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Джаляль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Даут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Губайди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 Подготовка материала для сайта школы и школьного радио о преподавателях. Репетиция и запись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Дж.Валиди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846" w:type="dxa"/>
          </w:tcPr>
          <w:p w:rsidR="00B41DBC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41DBC" w:rsidRPr="00694C6F" w:rsidRDefault="003E19AC" w:rsidP="00107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мужского медресе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Гаяс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Мустакаев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братья Алиевы, братья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Балтановы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мн. др.). Работа с копиями воспоминаний и писем бывших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их родственников. Подготовка материала для сайта школы и школьного радио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шакирдах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медресе. Репетиция и запись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радиолекции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маршрута.</w:t>
            </w:r>
          </w:p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Индивидуально   сообщение «История мужского медресе в моей семье»</w:t>
            </w:r>
          </w:p>
        </w:tc>
      </w:tr>
      <w:tr w:rsidR="00B41DBC" w:rsidRPr="00694C6F">
        <w:tc>
          <w:tcPr>
            <w:tcW w:w="846" w:type="dxa"/>
          </w:tcPr>
          <w:p w:rsidR="00B41DBC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 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руководительницы женского медресе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Мухлисы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Наследники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846" w:type="dxa"/>
          </w:tcPr>
          <w:p w:rsidR="00B41DBC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6-летней женской школы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Деятельность первого в России Женского мусульманского училища.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об училище</w:t>
            </w:r>
          </w:p>
        </w:tc>
      </w:tr>
      <w:tr w:rsidR="00B41DBC" w:rsidRPr="00694C6F">
        <w:tc>
          <w:tcPr>
            <w:tcW w:w="846" w:type="dxa"/>
          </w:tcPr>
          <w:p w:rsidR="00B41DBC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Кудашевский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музей</w:t>
            </w:r>
          </w:p>
        </w:tc>
        <w:tc>
          <w:tcPr>
            <w:tcW w:w="1842" w:type="dxa"/>
          </w:tcPr>
          <w:p w:rsidR="00B41DBC" w:rsidRPr="00694C6F" w:rsidRDefault="00146CFC" w:rsidP="00145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145979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музея,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принадлежавших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М.Буби</w:t>
            </w:r>
            <w:proofErr w:type="spellEnd"/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B4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Преподавательницы женского мусульманского училища (Амина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Капилова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Нурлыхода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Тактамышева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и др.). Работа с копиями воспоминаний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,   статьями                            З. Максудовой.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Насима-Нигматуллина</w:t>
            </w:r>
            <w:proofErr w:type="spellEnd"/>
            <w:r w:rsidR="00713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учительница женского медресе. </w:t>
            </w:r>
          </w:p>
        </w:tc>
        <w:tc>
          <w:tcPr>
            <w:tcW w:w="1842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слайдовой презентации о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Н.Буби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Ученицы женского мусульманского училища (Марьям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Гиффат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Мавлюдова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Максудова, Захира Байчурина,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ГайшаАминева-Саттарова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Назия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Бигашева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ХадичаАбдрахманова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Сара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Ракия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Хуснижиган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Бибисара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  др.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). Работа с копиями воспоминаний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, писем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З.Расулевой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; исследовательскими работами учащихся предыдущих лет.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 для сайта школы.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школы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в 20-е годы 20-го века. Следование традициям медресе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пионерской и комсомольской организаций в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Иж-Бобье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школа в 30-е гг. 20-го века.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годы Великой Отечественной войны.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 (всего 22 чел.).</w:t>
            </w:r>
          </w:p>
        </w:tc>
        <w:tc>
          <w:tcPr>
            <w:tcW w:w="1842" w:type="dxa"/>
          </w:tcPr>
          <w:p w:rsidR="00B41DBC" w:rsidRPr="00694C6F" w:rsidRDefault="00146CFC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</w:t>
            </w:r>
            <w:r w:rsidRPr="00694C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письменной информации.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 w:rsidP="00694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708" w:type="dxa"/>
          </w:tcPr>
          <w:p w:rsidR="00B41DBC" w:rsidRPr="00694C6F" w:rsidRDefault="00907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школы – герои войны (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Арукаева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Н.,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Арукаев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А., Зайцев С.,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Тукаев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Р., Санников Н. и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мн.др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.). Работа с копиями фронтовых писем, воспоминаниями участников войны, их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родственнков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Проектная работа «Вклад моей семьи в Великую победу»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50 – 60-е гг. 20-го века.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 w:rsidP="00E20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70- е гг. 20-го века.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80-е гг. 20-го века.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90-е гг. 20-го века.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:rsidR="00B43964" w:rsidRPr="00694C6F" w:rsidRDefault="00B43964" w:rsidP="00B43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в 2000-2010-е годы. Достижения школы в наши дни.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села </w:t>
            </w:r>
            <w:proofErr w:type="spell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Сарсак-Омги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Ознакомление с родовыми знаками </w:t>
            </w:r>
            <w:proofErr w:type="spellStart"/>
            <w:proofErr w:type="gramStart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омгинцев</w:t>
            </w:r>
            <w:proofErr w:type="spellEnd"/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 традициях своей семьи. 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моей семьи.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Собрать сведения о своих родственниках</w:t>
            </w:r>
          </w:p>
        </w:tc>
      </w:tr>
      <w:tr w:rsidR="00B41DBC" w:rsidRPr="00694C6F">
        <w:tc>
          <w:tcPr>
            <w:tcW w:w="846" w:type="dxa"/>
          </w:tcPr>
          <w:p w:rsidR="00B41DBC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</w:tcPr>
          <w:p w:rsidR="00B41DBC" w:rsidRPr="00694C6F" w:rsidRDefault="00B4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Генеалогическое древо. Правила составления. Работа с переписными листами 1897 г. </w:t>
            </w:r>
          </w:p>
        </w:tc>
        <w:tc>
          <w:tcPr>
            <w:tcW w:w="1842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Подготовка к защите своего генеалогического древа.</w:t>
            </w:r>
          </w:p>
        </w:tc>
      </w:tr>
      <w:tr w:rsidR="00B41DBC" w:rsidRPr="00694C6F">
        <w:tc>
          <w:tcPr>
            <w:tcW w:w="846" w:type="dxa"/>
          </w:tcPr>
          <w:p w:rsidR="00B43964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  <w:p w:rsidR="00B43964" w:rsidRDefault="00B439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B41DBC" w:rsidRPr="00694C6F" w:rsidRDefault="00995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Защита-презентация генеалогического древа своей семьи.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694C6F">
        <w:tc>
          <w:tcPr>
            <w:tcW w:w="846" w:type="dxa"/>
          </w:tcPr>
          <w:p w:rsidR="00B41DBC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B43964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43964" w:rsidRPr="00694C6F" w:rsidRDefault="00B43964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708" w:type="dxa"/>
          </w:tcPr>
          <w:p w:rsidR="00B41DBC" w:rsidRPr="00694C6F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41DBC" w:rsidRPr="00694C6F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1842" w:type="dxa"/>
          </w:tcPr>
          <w:p w:rsidR="00B41DBC" w:rsidRPr="00694C6F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FC7" w:rsidRPr="00694C6F">
        <w:tc>
          <w:tcPr>
            <w:tcW w:w="846" w:type="dxa"/>
          </w:tcPr>
          <w:p w:rsidR="00107FC7" w:rsidRDefault="00107FC7" w:rsidP="003E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FC7" w:rsidRPr="00694C6F" w:rsidRDefault="00107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7FC7" w:rsidRPr="00694C6F" w:rsidRDefault="00107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7FC7" w:rsidRPr="00694C6F" w:rsidRDefault="00107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107FC7" w:rsidRPr="00694C6F" w:rsidRDefault="00107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1" w:type="dxa"/>
          </w:tcPr>
          <w:p w:rsidR="00107FC7" w:rsidRPr="00694C6F" w:rsidRDefault="00107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07FC7" w:rsidRPr="00694C6F" w:rsidRDefault="00107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694C6F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694C6F" w:rsidSect="00EA53E3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6A3" w:rsidRDefault="00B756A3">
      <w:pPr>
        <w:spacing w:line="240" w:lineRule="auto"/>
      </w:pPr>
      <w:r>
        <w:separator/>
      </w:r>
    </w:p>
  </w:endnote>
  <w:endnote w:type="continuationSeparator" w:id="0">
    <w:p w:rsidR="00B756A3" w:rsidRDefault="00B75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15958"/>
      <w:docPartObj>
        <w:docPartGallery w:val="Page Numbers (Bottom of Page)"/>
        <w:docPartUnique/>
      </w:docPartObj>
    </w:sdtPr>
    <w:sdtEndPr/>
    <w:sdtContent>
      <w:p w:rsidR="00EF4050" w:rsidRDefault="00EF40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2AB">
          <w:rPr>
            <w:noProof/>
          </w:rPr>
          <w:t>19</w:t>
        </w:r>
        <w:r>
          <w:fldChar w:fldCharType="end"/>
        </w:r>
      </w:p>
    </w:sdtContent>
  </w:sdt>
  <w:p w:rsidR="00E93654" w:rsidRDefault="00E936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6A3" w:rsidRDefault="00B756A3">
      <w:pPr>
        <w:spacing w:after="0"/>
      </w:pPr>
      <w:r>
        <w:separator/>
      </w:r>
    </w:p>
  </w:footnote>
  <w:footnote w:type="continuationSeparator" w:id="0">
    <w:p w:rsidR="00B756A3" w:rsidRDefault="00B756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20FC6"/>
    <w:rsid w:val="000249BC"/>
    <w:rsid w:val="00030D56"/>
    <w:rsid w:val="00037298"/>
    <w:rsid w:val="00045DB4"/>
    <w:rsid w:val="00046A5F"/>
    <w:rsid w:val="00066813"/>
    <w:rsid w:val="000669C4"/>
    <w:rsid w:val="00067B11"/>
    <w:rsid w:val="000877CA"/>
    <w:rsid w:val="000910BF"/>
    <w:rsid w:val="000A7D3F"/>
    <w:rsid w:val="000B0A29"/>
    <w:rsid w:val="000B37E5"/>
    <w:rsid w:val="000B3FB7"/>
    <w:rsid w:val="000D2305"/>
    <w:rsid w:val="000D3112"/>
    <w:rsid w:val="000F3171"/>
    <w:rsid w:val="000F399E"/>
    <w:rsid w:val="000F5C43"/>
    <w:rsid w:val="000F6B51"/>
    <w:rsid w:val="00101BB9"/>
    <w:rsid w:val="00102E71"/>
    <w:rsid w:val="00105F4B"/>
    <w:rsid w:val="00107FC7"/>
    <w:rsid w:val="00110089"/>
    <w:rsid w:val="001113B2"/>
    <w:rsid w:val="00141541"/>
    <w:rsid w:val="00145979"/>
    <w:rsid w:val="00146CFC"/>
    <w:rsid w:val="00155EA6"/>
    <w:rsid w:val="00160F75"/>
    <w:rsid w:val="00164E2C"/>
    <w:rsid w:val="00164E82"/>
    <w:rsid w:val="0016687E"/>
    <w:rsid w:val="00173EDF"/>
    <w:rsid w:val="00182288"/>
    <w:rsid w:val="001903A6"/>
    <w:rsid w:val="00191D97"/>
    <w:rsid w:val="001A7BEF"/>
    <w:rsid w:val="001B42AA"/>
    <w:rsid w:val="001C7B45"/>
    <w:rsid w:val="001D0B91"/>
    <w:rsid w:val="001D4151"/>
    <w:rsid w:val="001E5463"/>
    <w:rsid w:val="0020017B"/>
    <w:rsid w:val="00207544"/>
    <w:rsid w:val="002175EF"/>
    <w:rsid w:val="00217912"/>
    <w:rsid w:val="002216D9"/>
    <w:rsid w:val="0022588A"/>
    <w:rsid w:val="0023269F"/>
    <w:rsid w:val="0023378D"/>
    <w:rsid w:val="0023438D"/>
    <w:rsid w:val="002376D1"/>
    <w:rsid w:val="002423A1"/>
    <w:rsid w:val="002428BF"/>
    <w:rsid w:val="002577C0"/>
    <w:rsid w:val="0026201C"/>
    <w:rsid w:val="00277F4E"/>
    <w:rsid w:val="0028544B"/>
    <w:rsid w:val="002B17BF"/>
    <w:rsid w:val="002B1E8D"/>
    <w:rsid w:val="002C3E80"/>
    <w:rsid w:val="002D36F1"/>
    <w:rsid w:val="002F255F"/>
    <w:rsid w:val="00321A2D"/>
    <w:rsid w:val="003313B8"/>
    <w:rsid w:val="003349DB"/>
    <w:rsid w:val="00351414"/>
    <w:rsid w:val="00355B50"/>
    <w:rsid w:val="003606A4"/>
    <w:rsid w:val="00362895"/>
    <w:rsid w:val="00367D54"/>
    <w:rsid w:val="00374177"/>
    <w:rsid w:val="00380144"/>
    <w:rsid w:val="003846C9"/>
    <w:rsid w:val="00394C35"/>
    <w:rsid w:val="003B008B"/>
    <w:rsid w:val="003C5310"/>
    <w:rsid w:val="003D1136"/>
    <w:rsid w:val="003D2952"/>
    <w:rsid w:val="003D5FBA"/>
    <w:rsid w:val="003E19AC"/>
    <w:rsid w:val="003E27DF"/>
    <w:rsid w:val="003E6C87"/>
    <w:rsid w:val="003F1C3E"/>
    <w:rsid w:val="004015A2"/>
    <w:rsid w:val="004023FC"/>
    <w:rsid w:val="004222F8"/>
    <w:rsid w:val="004258F8"/>
    <w:rsid w:val="00434BAC"/>
    <w:rsid w:val="00453D2C"/>
    <w:rsid w:val="0046755D"/>
    <w:rsid w:val="004703A1"/>
    <w:rsid w:val="004739A2"/>
    <w:rsid w:val="00481D62"/>
    <w:rsid w:val="00486212"/>
    <w:rsid w:val="00492CAF"/>
    <w:rsid w:val="00493338"/>
    <w:rsid w:val="004A51E2"/>
    <w:rsid w:val="004B0620"/>
    <w:rsid w:val="004B6555"/>
    <w:rsid w:val="004C620C"/>
    <w:rsid w:val="004D0826"/>
    <w:rsid w:val="004D4A2B"/>
    <w:rsid w:val="004D5858"/>
    <w:rsid w:val="004E04E9"/>
    <w:rsid w:val="0050180A"/>
    <w:rsid w:val="00501C7E"/>
    <w:rsid w:val="00510DE2"/>
    <w:rsid w:val="00512F44"/>
    <w:rsid w:val="00523BE1"/>
    <w:rsid w:val="00524DEC"/>
    <w:rsid w:val="00525E4F"/>
    <w:rsid w:val="005321D3"/>
    <w:rsid w:val="00532A70"/>
    <w:rsid w:val="00536EEA"/>
    <w:rsid w:val="005477EF"/>
    <w:rsid w:val="005557FD"/>
    <w:rsid w:val="00575AE8"/>
    <w:rsid w:val="0058163A"/>
    <w:rsid w:val="005820C7"/>
    <w:rsid w:val="005C5AF1"/>
    <w:rsid w:val="005D12F8"/>
    <w:rsid w:val="005D2E2E"/>
    <w:rsid w:val="005E3C6E"/>
    <w:rsid w:val="005E4628"/>
    <w:rsid w:val="005F2172"/>
    <w:rsid w:val="005F28E2"/>
    <w:rsid w:val="00603EC7"/>
    <w:rsid w:val="00631C18"/>
    <w:rsid w:val="00636033"/>
    <w:rsid w:val="006404C3"/>
    <w:rsid w:val="006454CD"/>
    <w:rsid w:val="00651DC1"/>
    <w:rsid w:val="006559D3"/>
    <w:rsid w:val="006643A6"/>
    <w:rsid w:val="00671FA1"/>
    <w:rsid w:val="006755CB"/>
    <w:rsid w:val="0067616D"/>
    <w:rsid w:val="00683379"/>
    <w:rsid w:val="006842B7"/>
    <w:rsid w:val="00694C6F"/>
    <w:rsid w:val="006966E2"/>
    <w:rsid w:val="006A3542"/>
    <w:rsid w:val="006A4B72"/>
    <w:rsid w:val="006B4F4C"/>
    <w:rsid w:val="006B58C4"/>
    <w:rsid w:val="006E071B"/>
    <w:rsid w:val="006E1EA2"/>
    <w:rsid w:val="006E58DE"/>
    <w:rsid w:val="006F0C50"/>
    <w:rsid w:val="006F3ECA"/>
    <w:rsid w:val="006F72B5"/>
    <w:rsid w:val="006F76A6"/>
    <w:rsid w:val="006F7C98"/>
    <w:rsid w:val="0071317D"/>
    <w:rsid w:val="0073029A"/>
    <w:rsid w:val="00734C69"/>
    <w:rsid w:val="00735EF3"/>
    <w:rsid w:val="00737239"/>
    <w:rsid w:val="00742648"/>
    <w:rsid w:val="00754263"/>
    <w:rsid w:val="00757751"/>
    <w:rsid w:val="00775A50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C446A"/>
    <w:rsid w:val="007C699D"/>
    <w:rsid w:val="007E61EA"/>
    <w:rsid w:val="007F0F90"/>
    <w:rsid w:val="007F40D6"/>
    <w:rsid w:val="007F496E"/>
    <w:rsid w:val="007F6567"/>
    <w:rsid w:val="007F7473"/>
    <w:rsid w:val="0080149F"/>
    <w:rsid w:val="008054D5"/>
    <w:rsid w:val="00812BF6"/>
    <w:rsid w:val="00813CC2"/>
    <w:rsid w:val="00816FC5"/>
    <w:rsid w:val="008227E6"/>
    <w:rsid w:val="0082377C"/>
    <w:rsid w:val="00832564"/>
    <w:rsid w:val="00867787"/>
    <w:rsid w:val="008810AD"/>
    <w:rsid w:val="0089727D"/>
    <w:rsid w:val="008A201D"/>
    <w:rsid w:val="008A7EE2"/>
    <w:rsid w:val="008B1153"/>
    <w:rsid w:val="008C1BE2"/>
    <w:rsid w:val="008C227A"/>
    <w:rsid w:val="008C54FA"/>
    <w:rsid w:val="008E26D7"/>
    <w:rsid w:val="008E31E8"/>
    <w:rsid w:val="00900797"/>
    <w:rsid w:val="00903620"/>
    <w:rsid w:val="0090449E"/>
    <w:rsid w:val="0090718C"/>
    <w:rsid w:val="00923564"/>
    <w:rsid w:val="00931251"/>
    <w:rsid w:val="009342F3"/>
    <w:rsid w:val="00944376"/>
    <w:rsid w:val="00950200"/>
    <w:rsid w:val="009558D6"/>
    <w:rsid w:val="00956FF4"/>
    <w:rsid w:val="009655F6"/>
    <w:rsid w:val="00970344"/>
    <w:rsid w:val="00970CA1"/>
    <w:rsid w:val="00976FB6"/>
    <w:rsid w:val="009832F1"/>
    <w:rsid w:val="00985C16"/>
    <w:rsid w:val="009939EA"/>
    <w:rsid w:val="009943B7"/>
    <w:rsid w:val="009956D1"/>
    <w:rsid w:val="009A3C39"/>
    <w:rsid w:val="009A6347"/>
    <w:rsid w:val="009A73D3"/>
    <w:rsid w:val="009B2371"/>
    <w:rsid w:val="009B61F6"/>
    <w:rsid w:val="009D1546"/>
    <w:rsid w:val="009D5245"/>
    <w:rsid w:val="009E12AB"/>
    <w:rsid w:val="009E6ADE"/>
    <w:rsid w:val="009F37DD"/>
    <w:rsid w:val="00A0123E"/>
    <w:rsid w:val="00A13315"/>
    <w:rsid w:val="00A16D57"/>
    <w:rsid w:val="00A2208F"/>
    <w:rsid w:val="00A352C6"/>
    <w:rsid w:val="00A41766"/>
    <w:rsid w:val="00A41F5E"/>
    <w:rsid w:val="00A502D9"/>
    <w:rsid w:val="00A65FCF"/>
    <w:rsid w:val="00A67618"/>
    <w:rsid w:val="00A70346"/>
    <w:rsid w:val="00A77730"/>
    <w:rsid w:val="00A942AB"/>
    <w:rsid w:val="00AA404B"/>
    <w:rsid w:val="00AB676E"/>
    <w:rsid w:val="00AD3CC0"/>
    <w:rsid w:val="00AE2A65"/>
    <w:rsid w:val="00AF07AD"/>
    <w:rsid w:val="00AF787E"/>
    <w:rsid w:val="00B03B1B"/>
    <w:rsid w:val="00B2768A"/>
    <w:rsid w:val="00B41DBC"/>
    <w:rsid w:val="00B43964"/>
    <w:rsid w:val="00B46219"/>
    <w:rsid w:val="00B4686F"/>
    <w:rsid w:val="00B756A3"/>
    <w:rsid w:val="00B77CBB"/>
    <w:rsid w:val="00B81BEC"/>
    <w:rsid w:val="00B81BF4"/>
    <w:rsid w:val="00B97DF9"/>
    <w:rsid w:val="00BD5D2C"/>
    <w:rsid w:val="00BE3125"/>
    <w:rsid w:val="00BF7EAF"/>
    <w:rsid w:val="00C0147F"/>
    <w:rsid w:val="00C15D70"/>
    <w:rsid w:val="00C17253"/>
    <w:rsid w:val="00C3533A"/>
    <w:rsid w:val="00C43318"/>
    <w:rsid w:val="00C478BF"/>
    <w:rsid w:val="00C50BB9"/>
    <w:rsid w:val="00C520E3"/>
    <w:rsid w:val="00C55DA8"/>
    <w:rsid w:val="00CA5653"/>
    <w:rsid w:val="00CB13B6"/>
    <w:rsid w:val="00CB4EA1"/>
    <w:rsid w:val="00CC0C65"/>
    <w:rsid w:val="00CD3CD8"/>
    <w:rsid w:val="00CD4E25"/>
    <w:rsid w:val="00CE3093"/>
    <w:rsid w:val="00CF6A1C"/>
    <w:rsid w:val="00D005B2"/>
    <w:rsid w:val="00D0429F"/>
    <w:rsid w:val="00D17C39"/>
    <w:rsid w:val="00D30F08"/>
    <w:rsid w:val="00D36C76"/>
    <w:rsid w:val="00D40567"/>
    <w:rsid w:val="00D45711"/>
    <w:rsid w:val="00D46B3D"/>
    <w:rsid w:val="00D57979"/>
    <w:rsid w:val="00D81732"/>
    <w:rsid w:val="00D905BA"/>
    <w:rsid w:val="00D92B0B"/>
    <w:rsid w:val="00D930D1"/>
    <w:rsid w:val="00D9460E"/>
    <w:rsid w:val="00DA1C8C"/>
    <w:rsid w:val="00DA231B"/>
    <w:rsid w:val="00DA44F7"/>
    <w:rsid w:val="00DA7590"/>
    <w:rsid w:val="00DC66EF"/>
    <w:rsid w:val="00DE67D4"/>
    <w:rsid w:val="00DF1B0B"/>
    <w:rsid w:val="00E20601"/>
    <w:rsid w:val="00E228AF"/>
    <w:rsid w:val="00E22A70"/>
    <w:rsid w:val="00E2407E"/>
    <w:rsid w:val="00E34751"/>
    <w:rsid w:val="00E40327"/>
    <w:rsid w:val="00E4049A"/>
    <w:rsid w:val="00E64A8E"/>
    <w:rsid w:val="00E67AF0"/>
    <w:rsid w:val="00E77516"/>
    <w:rsid w:val="00E907F7"/>
    <w:rsid w:val="00E93654"/>
    <w:rsid w:val="00E9453F"/>
    <w:rsid w:val="00E951E3"/>
    <w:rsid w:val="00EA043C"/>
    <w:rsid w:val="00EA53E3"/>
    <w:rsid w:val="00ED12A1"/>
    <w:rsid w:val="00EE413A"/>
    <w:rsid w:val="00EF4050"/>
    <w:rsid w:val="00EF77A6"/>
    <w:rsid w:val="00F057A5"/>
    <w:rsid w:val="00F12E08"/>
    <w:rsid w:val="00F132EE"/>
    <w:rsid w:val="00F14126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928C2"/>
    <w:rsid w:val="00F9620E"/>
    <w:rsid w:val="00FA5CDB"/>
    <w:rsid w:val="00FA7F92"/>
    <w:rsid w:val="00FB6DA7"/>
    <w:rsid w:val="00FE4866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yzei.kul-school7.edusite.ru/p6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r-edudep.ru/files/prochie/2019/metodicheskie_rekomendacii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4DF5-F51B-4F12-B057-AE36D572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19</Pages>
  <Words>5465</Words>
  <Characters>31152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5</cp:revision>
  <cp:lastPrinted>2024-11-27T08:46:00Z</cp:lastPrinted>
  <dcterms:created xsi:type="dcterms:W3CDTF">2024-11-22T06:56:00Z</dcterms:created>
  <dcterms:modified xsi:type="dcterms:W3CDTF">2024-12-13T13:26:00Z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